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7CF" w:rsidRDefault="00AB17CF" w:rsidP="00AB17CF">
      <w:pPr>
        <w:shd w:val="clear" w:color="auto" w:fill="F0F4D9"/>
        <w:rPr>
          <w:rFonts w:ascii="Tahoma" w:hAnsi="Tahoma" w:cs="Tahoma"/>
          <w:b/>
          <w:bCs/>
          <w:color w:val="03006E"/>
          <w:sz w:val="27"/>
          <w:szCs w:val="27"/>
        </w:rPr>
      </w:pPr>
    </w:p>
    <w:p w:rsidR="00AB17CF" w:rsidRDefault="00AB17CF" w:rsidP="00AB17CF">
      <w:pPr>
        <w:shd w:val="clear" w:color="auto" w:fill="F0F4D9"/>
        <w:jc w:val="center"/>
        <w:rPr>
          <w:rFonts w:ascii="Tahoma" w:hAnsi="Tahoma" w:cs="Tahoma"/>
          <w:b/>
          <w:bCs/>
          <w:color w:val="03006E"/>
          <w:sz w:val="27"/>
          <w:szCs w:val="27"/>
        </w:rPr>
      </w:pPr>
      <w:r>
        <w:rPr>
          <w:rFonts w:ascii="Tahoma" w:hAnsi="Tahoma" w:cs="Tahoma"/>
          <w:b/>
          <w:bCs/>
          <w:color w:val="03006E"/>
          <w:sz w:val="27"/>
          <w:szCs w:val="27"/>
        </w:rPr>
        <w:t>Chiến lược quốc gia Phòng, chống HIV/AIDS đến năm 2020 và tầm nhìn 2030</w:t>
      </w:r>
    </w:p>
    <w:p w:rsidR="00AB17CF" w:rsidRDefault="00AB17CF" w:rsidP="00AB17CF">
      <w:pPr>
        <w:shd w:val="clear" w:color="auto" w:fill="F0F4D9"/>
        <w:jc w:val="center"/>
        <w:rPr>
          <w:rFonts w:ascii="Tahoma" w:hAnsi="Tahoma" w:cs="Tahoma"/>
          <w:b/>
          <w:bCs/>
          <w:color w:val="000000"/>
          <w:spacing w:val="-8"/>
          <w:sz w:val="20"/>
          <w:szCs w:val="20"/>
        </w:rPr>
      </w:pPr>
      <w:r>
        <w:rPr>
          <w:rFonts w:ascii="Tahoma" w:hAnsi="Tahoma" w:cs="Tahoma"/>
          <w:b/>
          <w:bCs/>
          <w:color w:val="000000"/>
          <w:spacing w:val="-8"/>
          <w:sz w:val="20"/>
          <w:szCs w:val="20"/>
        </w:rPr>
        <w:br/>
      </w:r>
      <w:r>
        <w:rPr>
          <w:rFonts w:ascii="Tahoma" w:hAnsi="Tahoma" w:cs="Tahoma"/>
          <w:b/>
          <w:bCs/>
          <w:color w:val="000000"/>
          <w:spacing w:val="-8"/>
          <w:sz w:val="20"/>
          <w:szCs w:val="20"/>
        </w:rPr>
        <w:br/>
        <w:t>CHIẾN LƯỢC QUỐC GIA</w:t>
      </w:r>
    </w:p>
    <w:p w:rsidR="00AB17CF" w:rsidRDefault="00AB17CF" w:rsidP="00AB17CF">
      <w:pPr>
        <w:shd w:val="clear" w:color="auto" w:fill="F0F4D9"/>
        <w:jc w:val="center"/>
        <w:rPr>
          <w:rFonts w:ascii="Tahoma" w:hAnsi="Tahoma" w:cs="Tahoma"/>
          <w:color w:val="000000"/>
          <w:sz w:val="18"/>
          <w:szCs w:val="18"/>
        </w:rPr>
      </w:pPr>
      <w:r>
        <w:rPr>
          <w:rStyle w:val="Strong"/>
          <w:rFonts w:ascii="Tahoma" w:hAnsi="Tahoma" w:cs="Tahoma"/>
          <w:color w:val="000000"/>
          <w:spacing w:val="-4"/>
          <w:sz w:val="20"/>
          <w:szCs w:val="20"/>
        </w:rPr>
        <w:t>Phòng, chống HIV/AIDS đến năm 2020 và tầm nhìn 2030</w:t>
      </w:r>
    </w:p>
    <w:p w:rsidR="00AB17CF" w:rsidRDefault="00AB17CF" w:rsidP="00AB17CF">
      <w:pPr>
        <w:shd w:val="clear" w:color="auto" w:fill="F0F4D9"/>
        <w:jc w:val="center"/>
        <w:rPr>
          <w:rFonts w:ascii="Tahoma" w:hAnsi="Tahoma" w:cs="Tahoma"/>
          <w:color w:val="000000"/>
          <w:sz w:val="18"/>
          <w:szCs w:val="18"/>
        </w:rPr>
      </w:pPr>
      <w:r>
        <w:rPr>
          <w:rStyle w:val="Emphasis"/>
          <w:rFonts w:ascii="Tahoma" w:hAnsi="Tahoma" w:cs="Tahoma"/>
          <w:color w:val="000000"/>
          <w:spacing w:val="-4"/>
          <w:sz w:val="20"/>
          <w:szCs w:val="20"/>
        </w:rPr>
        <w:t>(Ban hành kèm theo Quyết định số 608/QĐ-TTg</w:t>
      </w:r>
      <w:r>
        <w:rPr>
          <w:rStyle w:val="apple-converted-space"/>
          <w:rFonts w:ascii="Tahoma" w:hAnsi="Tahoma" w:cs="Tahoma"/>
          <w:i/>
          <w:iCs/>
          <w:color w:val="000000"/>
          <w:spacing w:val="-4"/>
          <w:sz w:val="20"/>
          <w:szCs w:val="20"/>
        </w:rPr>
        <w:t> </w:t>
      </w:r>
      <w:r>
        <w:rPr>
          <w:rStyle w:val="Emphasis"/>
          <w:rFonts w:ascii="Tahoma" w:hAnsi="Tahoma" w:cs="Tahoma"/>
          <w:color w:val="000000"/>
          <w:spacing w:val="-4"/>
          <w:sz w:val="20"/>
          <w:szCs w:val="20"/>
        </w:rPr>
        <w:t>ngày 25 tháng 5 năm 2012 của Thủ tướng Chính phủ )</w:t>
      </w:r>
    </w:p>
    <w:p w:rsidR="00AB17CF" w:rsidRDefault="00AB17CF" w:rsidP="00AB17CF">
      <w:pPr>
        <w:shd w:val="clear" w:color="auto" w:fill="F0F4D9"/>
        <w:jc w:val="center"/>
        <w:rPr>
          <w:rFonts w:ascii="Tahoma" w:hAnsi="Tahoma" w:cs="Tahoma"/>
          <w:i/>
          <w:iCs/>
          <w:color w:val="000000"/>
          <w:sz w:val="18"/>
          <w:szCs w:val="18"/>
        </w:rPr>
      </w:pPr>
      <w:r>
        <w:rPr>
          <w:rFonts w:ascii="Tahoma" w:hAnsi="Tahoma" w:cs="Tahoma"/>
          <w:i/>
          <w:iCs/>
          <w:color w:val="000000"/>
          <w:sz w:val="18"/>
          <w:szCs w:val="18"/>
        </w:rPr>
        <w:t> </w:t>
      </w:r>
    </w:p>
    <w:p w:rsidR="00AB17CF" w:rsidRDefault="00AB17CF" w:rsidP="00AB17CF">
      <w:pPr>
        <w:shd w:val="clear" w:color="auto" w:fill="F0F4D9"/>
        <w:jc w:val="center"/>
        <w:rPr>
          <w:rFonts w:ascii="Tahoma" w:hAnsi="Tahoma" w:cs="Tahoma"/>
          <w:i/>
          <w:iCs/>
          <w:color w:val="000000"/>
          <w:sz w:val="18"/>
          <w:szCs w:val="18"/>
        </w:rPr>
      </w:pPr>
      <w:r>
        <w:rPr>
          <w:rFonts w:ascii="Tahoma" w:hAnsi="Tahoma" w:cs="Tahoma"/>
          <w:i/>
          <w:iCs/>
          <w:color w:val="000000"/>
          <w:sz w:val="18"/>
          <w:szCs w:val="18"/>
        </w:rPr>
        <w:t> </w:t>
      </w:r>
    </w:p>
    <w:p w:rsidR="00AB17CF" w:rsidRDefault="00AB17CF" w:rsidP="00AB17CF">
      <w:pPr>
        <w:shd w:val="clear" w:color="auto" w:fill="F0F4D9"/>
        <w:jc w:val="center"/>
        <w:rPr>
          <w:rFonts w:ascii="Tahoma" w:hAnsi="Tahoma" w:cs="Tahoma"/>
          <w:color w:val="000000"/>
          <w:sz w:val="18"/>
          <w:szCs w:val="18"/>
        </w:rPr>
      </w:pPr>
      <w:r>
        <w:rPr>
          <w:rStyle w:val="Strong"/>
          <w:rFonts w:ascii="Tahoma" w:hAnsi="Tahoma" w:cs="Tahoma"/>
          <w:color w:val="000000"/>
          <w:spacing w:val="-14"/>
          <w:sz w:val="20"/>
          <w:szCs w:val="20"/>
        </w:rPr>
        <w:t>Phần I</w:t>
      </w:r>
    </w:p>
    <w:p w:rsidR="00AB17CF" w:rsidRDefault="00AB17CF" w:rsidP="00AB17CF">
      <w:pPr>
        <w:shd w:val="clear" w:color="auto" w:fill="F0F4D9"/>
        <w:jc w:val="center"/>
        <w:rPr>
          <w:rFonts w:ascii="Tahoma" w:hAnsi="Tahoma" w:cs="Tahoma"/>
          <w:color w:val="000000"/>
          <w:sz w:val="18"/>
          <w:szCs w:val="18"/>
        </w:rPr>
      </w:pPr>
      <w:r>
        <w:rPr>
          <w:rStyle w:val="Strong"/>
          <w:rFonts w:ascii="Tahoma" w:hAnsi="Tahoma" w:cs="Tahoma"/>
          <w:color w:val="000000"/>
          <w:spacing w:val="-7"/>
          <w:sz w:val="20"/>
          <w:szCs w:val="20"/>
        </w:rPr>
        <w:t>BỐI CẢNH BAN HÀNH CHIẾN LƯỢC</w:t>
      </w:r>
    </w:p>
    <w:p w:rsidR="00AB17CF" w:rsidRDefault="00AB17CF" w:rsidP="00AB17CF">
      <w:pPr>
        <w:shd w:val="clear" w:color="auto" w:fill="F0F4D9"/>
        <w:rPr>
          <w:rFonts w:ascii="Tahoma" w:hAnsi="Tahoma" w:cs="Tahoma"/>
          <w:color w:val="000000"/>
          <w:spacing w:val="-2"/>
          <w:sz w:val="20"/>
          <w:szCs w:val="20"/>
        </w:rPr>
      </w:pPr>
      <w:r>
        <w:rPr>
          <w:rFonts w:ascii="Tahoma" w:hAnsi="Tahoma" w:cs="Tahoma"/>
          <w:color w:val="000000"/>
          <w:spacing w:val="-2"/>
          <w:sz w:val="20"/>
          <w:szCs w:val="20"/>
        </w:rPr>
        <w:br/>
        <w:t> </w:t>
      </w:r>
    </w:p>
    <w:p w:rsidR="00AB17CF" w:rsidRDefault="00AB17CF" w:rsidP="00AB17CF">
      <w:pPr>
        <w:shd w:val="clear" w:color="auto" w:fill="F0F4D9"/>
        <w:rPr>
          <w:rFonts w:ascii="Tahoma" w:hAnsi="Tahoma" w:cs="Tahoma"/>
          <w:color w:val="000000"/>
          <w:spacing w:val="-2"/>
          <w:sz w:val="20"/>
          <w:szCs w:val="20"/>
        </w:rPr>
      </w:pPr>
      <w:r>
        <w:rPr>
          <w:rFonts w:ascii="Tahoma" w:hAnsi="Tahoma" w:cs="Tahoma"/>
          <w:color w:val="000000"/>
          <w:spacing w:val="-2"/>
          <w:sz w:val="20"/>
          <w:szCs w:val="20"/>
        </w:rPr>
        <w:t>          Dịch HIV/AIDS là một đại dịch nguy hiểm, là mối hiểm họa đối với tính</w:t>
      </w:r>
      <w:r>
        <w:rPr>
          <w:rStyle w:val="apple-converted-space"/>
          <w:rFonts w:ascii="Tahoma" w:hAnsi="Tahoma" w:cs="Tahoma"/>
          <w:color w:val="000000"/>
          <w:spacing w:val="-2"/>
          <w:sz w:val="20"/>
          <w:szCs w:val="20"/>
        </w:rPr>
        <w:t> </w:t>
      </w:r>
      <w:r>
        <w:rPr>
          <w:rFonts w:ascii="Tahoma" w:hAnsi="Tahoma" w:cs="Tahoma"/>
          <w:color w:val="000000"/>
          <w:spacing w:val="-3"/>
          <w:sz w:val="20"/>
          <w:szCs w:val="20"/>
        </w:rPr>
        <w:t>mạng, sức khỏe con người và tương lai nòi giống của các quốc gia, các dân tộc trên toàn cầu, tác động trực tiếp đến sự phát triển kinh tế, văn hóa, trật tự và an</w:t>
      </w:r>
      <w:r>
        <w:rPr>
          <w:rFonts w:ascii="Tahoma" w:hAnsi="Tahoma" w:cs="Tahoma"/>
          <w:color w:val="000000"/>
          <w:spacing w:val="-4"/>
          <w:sz w:val="20"/>
          <w:szCs w:val="20"/>
        </w:rPr>
        <w:t>toàn xã hội, đe dọa sự phát triển bền vững của đất nước.</w:t>
      </w:r>
    </w:p>
    <w:p w:rsidR="00AB17CF" w:rsidRDefault="00AB17CF" w:rsidP="00AB17CF">
      <w:pPr>
        <w:shd w:val="clear" w:color="auto" w:fill="F0F4D9"/>
        <w:rPr>
          <w:rFonts w:ascii="Tahoma" w:hAnsi="Tahoma" w:cs="Tahoma"/>
          <w:color w:val="000000"/>
          <w:spacing w:val="-2"/>
          <w:sz w:val="20"/>
          <w:szCs w:val="20"/>
        </w:rPr>
      </w:pPr>
      <w:r>
        <w:rPr>
          <w:rFonts w:ascii="Tahoma" w:hAnsi="Tahoma" w:cs="Tahoma"/>
          <w:color w:val="000000"/>
          <w:spacing w:val="-2"/>
          <w:sz w:val="20"/>
          <w:szCs w:val="20"/>
        </w:rPr>
        <w:t> </w:t>
      </w:r>
    </w:p>
    <w:p w:rsidR="00AB17CF" w:rsidRDefault="00AB17CF" w:rsidP="00AB17CF">
      <w:pPr>
        <w:shd w:val="clear" w:color="auto" w:fill="F0F4D9"/>
        <w:rPr>
          <w:rFonts w:ascii="Tahoma" w:hAnsi="Tahoma" w:cs="Tahoma"/>
          <w:color w:val="000000"/>
          <w:spacing w:val="-2"/>
          <w:sz w:val="20"/>
          <w:szCs w:val="20"/>
        </w:rPr>
      </w:pPr>
      <w:r>
        <w:rPr>
          <w:rFonts w:ascii="Tahoma" w:hAnsi="Tahoma" w:cs="Tahoma"/>
          <w:color w:val="000000"/>
          <w:spacing w:val="-3"/>
          <w:sz w:val="20"/>
          <w:szCs w:val="20"/>
        </w:rPr>
        <w:t>          Ở Việt Nam, theo số liệu của Bộ Y tế, tính đến cuối năm 2011 cả nước có</w:t>
      </w:r>
      <w:r>
        <w:rPr>
          <w:rStyle w:val="apple-converted-space"/>
          <w:rFonts w:ascii="Tahoma" w:hAnsi="Tahoma" w:cs="Tahoma"/>
          <w:color w:val="000000"/>
          <w:spacing w:val="-3"/>
          <w:sz w:val="20"/>
          <w:szCs w:val="20"/>
        </w:rPr>
        <w:t> </w:t>
      </w:r>
      <w:r>
        <w:rPr>
          <w:rFonts w:ascii="Tahoma" w:hAnsi="Tahoma" w:cs="Tahoma"/>
          <w:color w:val="000000"/>
          <w:spacing w:val="-5"/>
          <w:sz w:val="20"/>
          <w:szCs w:val="20"/>
        </w:rPr>
        <w:t>197.335 người nhiễm HIV đang còn sống, trong đó có 48.720 người ở giai đoạn</w:t>
      </w:r>
      <w:r>
        <w:rPr>
          <w:rStyle w:val="apple-converted-space"/>
          <w:rFonts w:ascii="Tahoma" w:hAnsi="Tahoma" w:cs="Tahoma"/>
          <w:color w:val="000000"/>
          <w:spacing w:val="-5"/>
          <w:sz w:val="20"/>
          <w:szCs w:val="20"/>
        </w:rPr>
        <w:t> </w:t>
      </w:r>
      <w:r>
        <w:rPr>
          <w:rFonts w:ascii="Tahoma" w:hAnsi="Tahoma" w:cs="Tahoma"/>
          <w:color w:val="000000"/>
          <w:spacing w:val="-3"/>
          <w:sz w:val="20"/>
          <w:szCs w:val="20"/>
        </w:rPr>
        <w:t>AIDS và kể từ đầu vụ dịch đến nay đã có 52.325 người tử vong do HIV/AIDS.</w:t>
      </w:r>
      <w:r>
        <w:rPr>
          <w:rStyle w:val="apple-converted-space"/>
          <w:rFonts w:ascii="Tahoma" w:hAnsi="Tahoma" w:cs="Tahoma"/>
          <w:color w:val="000000"/>
          <w:spacing w:val="-3"/>
          <w:sz w:val="20"/>
          <w:szCs w:val="20"/>
        </w:rPr>
        <w:t> </w:t>
      </w:r>
      <w:r>
        <w:rPr>
          <w:rFonts w:ascii="Tahoma" w:hAnsi="Tahoma" w:cs="Tahoma"/>
          <w:color w:val="000000"/>
          <w:spacing w:val="-2"/>
          <w:sz w:val="20"/>
          <w:szCs w:val="20"/>
        </w:rPr>
        <w:t>Qua các số liệu giám sát cho thấy dịch HIV/AIDS đã xuất hiện ở 100% tỉnh,</w:t>
      </w:r>
      <w:r>
        <w:rPr>
          <w:rStyle w:val="apple-converted-space"/>
          <w:rFonts w:ascii="Tahoma" w:hAnsi="Tahoma" w:cs="Tahoma"/>
          <w:color w:val="000000"/>
          <w:spacing w:val="-2"/>
          <w:sz w:val="20"/>
          <w:szCs w:val="20"/>
        </w:rPr>
        <w:t> </w:t>
      </w:r>
      <w:r>
        <w:rPr>
          <w:rFonts w:ascii="Tahoma" w:hAnsi="Tahoma" w:cs="Tahoma"/>
          <w:color w:val="000000"/>
          <w:spacing w:val="-5"/>
          <w:sz w:val="20"/>
          <w:szCs w:val="20"/>
        </w:rPr>
        <w:t>thành phố từ năm 1998, đến cuối năm 2011 đã có 98% số quận, huyện, thị xã và 77%, số xã, phường, thị trấn có người nhiễm HIV được báo cáo.</w:t>
      </w:r>
    </w:p>
    <w:p w:rsidR="00AB17CF" w:rsidRDefault="00AB17CF" w:rsidP="00AB17CF">
      <w:pPr>
        <w:shd w:val="clear" w:color="auto" w:fill="F0F4D9"/>
        <w:rPr>
          <w:rFonts w:ascii="Tahoma" w:hAnsi="Tahoma" w:cs="Tahoma"/>
          <w:color w:val="000000"/>
          <w:spacing w:val="-2"/>
          <w:sz w:val="20"/>
          <w:szCs w:val="20"/>
        </w:rPr>
      </w:pPr>
      <w:r>
        <w:rPr>
          <w:rFonts w:ascii="Tahoma" w:hAnsi="Tahoma" w:cs="Tahoma"/>
          <w:color w:val="000000"/>
          <w:spacing w:val="-2"/>
          <w:sz w:val="20"/>
          <w:szCs w:val="20"/>
        </w:rPr>
        <w:t> </w:t>
      </w:r>
    </w:p>
    <w:p w:rsidR="00AB17CF" w:rsidRDefault="00AB17CF" w:rsidP="00AB17CF">
      <w:pPr>
        <w:shd w:val="clear" w:color="auto" w:fill="F0F4D9"/>
        <w:rPr>
          <w:rFonts w:ascii="Tahoma" w:hAnsi="Tahoma" w:cs="Tahoma"/>
          <w:color w:val="000000"/>
          <w:spacing w:val="-2"/>
          <w:sz w:val="20"/>
          <w:szCs w:val="20"/>
        </w:rPr>
      </w:pPr>
      <w:r>
        <w:rPr>
          <w:rFonts w:ascii="Tahoma" w:hAnsi="Tahoma" w:cs="Tahoma"/>
          <w:color w:val="000000"/>
          <w:spacing w:val="-2"/>
          <w:sz w:val="20"/>
          <w:szCs w:val="20"/>
        </w:rPr>
        <w:t>          Nhận thức rõ sự nguy hiểm của đại dịch HIV/AIDS, Đảng và Nhà nước</w:t>
      </w:r>
      <w:r>
        <w:rPr>
          <w:rStyle w:val="apple-converted-space"/>
          <w:rFonts w:ascii="Tahoma" w:hAnsi="Tahoma" w:cs="Tahoma"/>
          <w:color w:val="000000"/>
          <w:spacing w:val="-2"/>
          <w:sz w:val="20"/>
          <w:szCs w:val="20"/>
        </w:rPr>
        <w:t> </w:t>
      </w:r>
      <w:r>
        <w:rPr>
          <w:rFonts w:ascii="Tahoma" w:hAnsi="Tahoma" w:cs="Tahoma"/>
          <w:color w:val="000000"/>
          <w:spacing w:val="-3"/>
          <w:sz w:val="20"/>
          <w:szCs w:val="20"/>
        </w:rPr>
        <w:t xml:space="preserve">Việt </w:t>
      </w:r>
      <w:smartTag w:uri="urn:schemas-microsoft-com:office:smarttags" w:element="country-region">
        <w:smartTag w:uri="urn:schemas-microsoft-com:office:smarttags" w:element="place">
          <w:r>
            <w:rPr>
              <w:rFonts w:ascii="Tahoma" w:hAnsi="Tahoma" w:cs="Tahoma"/>
              <w:color w:val="000000"/>
              <w:spacing w:val="-3"/>
              <w:sz w:val="20"/>
              <w:szCs w:val="20"/>
            </w:rPr>
            <w:t>Nam</w:t>
          </w:r>
        </w:smartTag>
      </w:smartTag>
      <w:r>
        <w:rPr>
          <w:rFonts w:ascii="Tahoma" w:hAnsi="Tahoma" w:cs="Tahoma"/>
          <w:color w:val="000000"/>
          <w:spacing w:val="-3"/>
          <w:sz w:val="20"/>
          <w:szCs w:val="20"/>
        </w:rPr>
        <w:t xml:space="preserve"> đã ban hành nhiều văn bản pháp luật quan trọng nhằm khống chế sự</w:t>
      </w:r>
      <w:r>
        <w:rPr>
          <w:rStyle w:val="apple-converted-space"/>
          <w:rFonts w:ascii="Tahoma" w:hAnsi="Tahoma" w:cs="Tahoma"/>
          <w:color w:val="000000"/>
          <w:spacing w:val="-3"/>
          <w:sz w:val="20"/>
          <w:szCs w:val="20"/>
        </w:rPr>
        <w:t> </w:t>
      </w:r>
      <w:r>
        <w:rPr>
          <w:rFonts w:ascii="Tahoma" w:hAnsi="Tahoma" w:cs="Tahoma"/>
          <w:color w:val="000000"/>
          <w:spacing w:val="-2"/>
          <w:sz w:val="20"/>
          <w:szCs w:val="20"/>
        </w:rPr>
        <w:t>gia tăng của dịch HIV/AIDS. Một trong những văn bản tiêu biểu phải kể đến</w:t>
      </w:r>
      <w:r>
        <w:rPr>
          <w:rStyle w:val="apple-converted-space"/>
          <w:rFonts w:ascii="Tahoma" w:hAnsi="Tahoma" w:cs="Tahoma"/>
          <w:color w:val="000000"/>
          <w:spacing w:val="-2"/>
          <w:sz w:val="20"/>
          <w:szCs w:val="20"/>
        </w:rPr>
        <w:t> </w:t>
      </w:r>
      <w:r>
        <w:rPr>
          <w:rFonts w:ascii="Tahoma" w:hAnsi="Tahoma" w:cs="Tahoma"/>
          <w:color w:val="000000"/>
          <w:spacing w:val="-2"/>
          <w:sz w:val="20"/>
          <w:szCs w:val="20"/>
        </w:rPr>
        <w:t>là "Chiến lược Quốc gia phòng, chống HIV/AIDS ở Việt Nam đến năm 2010</w:t>
      </w:r>
      <w:r>
        <w:rPr>
          <w:rStyle w:val="apple-converted-space"/>
          <w:rFonts w:ascii="Tahoma" w:hAnsi="Tahoma" w:cs="Tahoma"/>
          <w:color w:val="000000"/>
          <w:spacing w:val="-2"/>
          <w:sz w:val="20"/>
          <w:szCs w:val="20"/>
        </w:rPr>
        <w:t> </w:t>
      </w:r>
      <w:r>
        <w:rPr>
          <w:rFonts w:ascii="Tahoma" w:hAnsi="Tahoma" w:cs="Tahoma"/>
          <w:color w:val="000000"/>
          <w:spacing w:val="-1"/>
          <w:sz w:val="20"/>
          <w:szCs w:val="20"/>
        </w:rPr>
        <w:t>và tầm nhìn 2020" được ban hành kèm theo Quyết định số 36/2004/QĐ-TTg</w:t>
      </w:r>
      <w:r>
        <w:rPr>
          <w:rStyle w:val="apple-converted-space"/>
          <w:rFonts w:ascii="Tahoma" w:hAnsi="Tahoma" w:cs="Tahoma"/>
          <w:color w:val="000000"/>
          <w:spacing w:val="-1"/>
          <w:sz w:val="20"/>
          <w:szCs w:val="20"/>
        </w:rPr>
        <w:t> </w:t>
      </w:r>
      <w:r>
        <w:rPr>
          <w:rFonts w:ascii="Tahoma" w:hAnsi="Tahoma" w:cs="Tahoma"/>
          <w:color w:val="000000"/>
          <w:spacing w:val="-2"/>
          <w:sz w:val="20"/>
          <w:szCs w:val="20"/>
        </w:rPr>
        <w:t>ngày 17 tháng 3 năm 2004 của Thủ tướng Chính phủ. Qua thời gian tổ chức</w:t>
      </w:r>
      <w:r>
        <w:rPr>
          <w:rStyle w:val="apple-converted-space"/>
          <w:rFonts w:ascii="Tahoma" w:hAnsi="Tahoma" w:cs="Tahoma"/>
          <w:color w:val="000000"/>
          <w:spacing w:val="-2"/>
          <w:sz w:val="20"/>
          <w:szCs w:val="20"/>
        </w:rPr>
        <w:t> </w:t>
      </w:r>
      <w:r>
        <w:rPr>
          <w:rFonts w:ascii="Tahoma" w:hAnsi="Tahoma" w:cs="Tahoma"/>
          <w:color w:val="000000"/>
          <w:spacing w:val="-1"/>
          <w:sz w:val="20"/>
          <w:szCs w:val="20"/>
        </w:rPr>
        <w:t>thực hiện Chiến lược Quốc gia phòng, chống HIV/AIDS nói trên, nhìn chung</w:t>
      </w:r>
      <w:r>
        <w:rPr>
          <w:rStyle w:val="apple-converted-space"/>
          <w:rFonts w:ascii="Tahoma" w:hAnsi="Tahoma" w:cs="Tahoma"/>
          <w:color w:val="000000"/>
          <w:spacing w:val="-1"/>
          <w:sz w:val="20"/>
          <w:szCs w:val="20"/>
        </w:rPr>
        <w:t> </w:t>
      </w:r>
      <w:r>
        <w:rPr>
          <w:rFonts w:ascii="Tahoma" w:hAnsi="Tahoma" w:cs="Tahoma"/>
          <w:color w:val="000000"/>
          <w:spacing w:val="-2"/>
          <w:sz w:val="20"/>
          <w:szCs w:val="20"/>
        </w:rPr>
        <w:t>các Bộ, ngành, các cấp ủy Đảng, chính quyền ở các tỉnh, thành phố trực thuộc</w:t>
      </w:r>
      <w:r>
        <w:rPr>
          <w:rStyle w:val="apple-converted-space"/>
          <w:rFonts w:ascii="Tahoma" w:hAnsi="Tahoma" w:cs="Tahoma"/>
          <w:color w:val="000000"/>
          <w:spacing w:val="-2"/>
          <w:sz w:val="20"/>
          <w:szCs w:val="20"/>
        </w:rPr>
        <w:t> </w:t>
      </w:r>
      <w:r>
        <w:rPr>
          <w:rFonts w:ascii="Tahoma" w:hAnsi="Tahoma" w:cs="Tahoma"/>
          <w:color w:val="000000"/>
          <w:spacing w:val="-2"/>
          <w:sz w:val="20"/>
          <w:szCs w:val="20"/>
        </w:rPr>
        <w:t>Trung ương đã tích cực lãnh đạo, chỉ đạo triển khai thực hiện các nội dung</w:t>
      </w:r>
      <w:r>
        <w:rPr>
          <w:rStyle w:val="apple-converted-space"/>
          <w:rFonts w:ascii="Tahoma" w:hAnsi="Tahoma" w:cs="Tahoma"/>
          <w:color w:val="000000"/>
          <w:spacing w:val="-2"/>
          <w:sz w:val="20"/>
          <w:szCs w:val="20"/>
        </w:rPr>
        <w:t> </w:t>
      </w:r>
      <w:r>
        <w:rPr>
          <w:rFonts w:ascii="Tahoma" w:hAnsi="Tahoma" w:cs="Tahoma"/>
          <w:color w:val="000000"/>
          <w:spacing w:val="1"/>
          <w:sz w:val="20"/>
          <w:szCs w:val="20"/>
        </w:rPr>
        <w:t>của Chiến lược Quốc gia và đạt được nhiều kết quả quan trọng, góp phần</w:t>
      </w:r>
      <w:r>
        <w:rPr>
          <w:rStyle w:val="apple-converted-space"/>
          <w:rFonts w:ascii="Tahoma" w:hAnsi="Tahoma" w:cs="Tahoma"/>
          <w:color w:val="000000"/>
          <w:spacing w:val="1"/>
          <w:sz w:val="20"/>
          <w:szCs w:val="20"/>
        </w:rPr>
        <w:t> </w:t>
      </w:r>
      <w:r>
        <w:rPr>
          <w:rFonts w:ascii="Tahoma" w:hAnsi="Tahoma" w:cs="Tahoma"/>
          <w:color w:val="000000"/>
          <w:spacing w:val="-2"/>
          <w:sz w:val="20"/>
          <w:szCs w:val="20"/>
        </w:rPr>
        <w:t>ngăn chặn, hạn chế tốc độ gia tăng của đại dịch HIV/AIDS và chúng ta đã</w:t>
      </w:r>
      <w:r>
        <w:rPr>
          <w:rStyle w:val="apple-converted-space"/>
          <w:rFonts w:ascii="Tahoma" w:hAnsi="Tahoma" w:cs="Tahoma"/>
          <w:color w:val="000000"/>
          <w:spacing w:val="-2"/>
          <w:sz w:val="20"/>
          <w:szCs w:val="20"/>
        </w:rPr>
        <w:t> </w:t>
      </w:r>
      <w:r>
        <w:rPr>
          <w:rFonts w:ascii="Tahoma" w:hAnsi="Tahoma" w:cs="Tahoma"/>
          <w:color w:val="000000"/>
          <w:spacing w:val="-2"/>
          <w:sz w:val="20"/>
          <w:szCs w:val="20"/>
        </w:rPr>
        <w:t>hoàn thành tốt mục tiêu đã đặt ra của Chiến lược trong giai đoạn này là khống</w:t>
      </w:r>
      <w:r>
        <w:rPr>
          <w:rStyle w:val="apple-converted-space"/>
          <w:rFonts w:ascii="Tahoma" w:hAnsi="Tahoma" w:cs="Tahoma"/>
          <w:color w:val="000000"/>
          <w:spacing w:val="-2"/>
          <w:sz w:val="20"/>
          <w:szCs w:val="20"/>
        </w:rPr>
        <w:t> </w:t>
      </w:r>
      <w:r>
        <w:rPr>
          <w:rFonts w:ascii="Tahoma" w:hAnsi="Tahoma" w:cs="Tahoma"/>
          <w:color w:val="000000"/>
          <w:spacing w:val="-4"/>
          <w:sz w:val="20"/>
          <w:szCs w:val="20"/>
        </w:rPr>
        <w:t>chế tỷ lệ nhiễm HIV dưới 0,3% trong cộng đồng dân cư năm 2010.</w:t>
      </w:r>
    </w:p>
    <w:p w:rsidR="00AB17CF" w:rsidRDefault="00AB17CF" w:rsidP="00AB17CF">
      <w:pPr>
        <w:shd w:val="clear" w:color="auto" w:fill="F0F4D9"/>
        <w:rPr>
          <w:rFonts w:ascii="Tahoma" w:hAnsi="Tahoma" w:cs="Tahoma"/>
          <w:color w:val="000000"/>
          <w:spacing w:val="-2"/>
          <w:sz w:val="20"/>
          <w:szCs w:val="20"/>
        </w:rPr>
      </w:pPr>
      <w:r>
        <w:rPr>
          <w:rFonts w:ascii="Tahoma" w:hAnsi="Tahoma" w:cs="Tahoma"/>
          <w:color w:val="000000"/>
          <w:spacing w:val="-2"/>
          <w:sz w:val="20"/>
          <w:szCs w:val="20"/>
        </w:rPr>
        <w:t> </w:t>
      </w:r>
    </w:p>
    <w:p w:rsidR="00AB17CF" w:rsidRDefault="00AB17CF" w:rsidP="00AB17CF">
      <w:pPr>
        <w:shd w:val="clear" w:color="auto" w:fill="F0F4D9"/>
        <w:rPr>
          <w:rFonts w:ascii="Tahoma" w:hAnsi="Tahoma" w:cs="Tahoma"/>
          <w:color w:val="000000"/>
          <w:spacing w:val="-2"/>
          <w:sz w:val="20"/>
          <w:szCs w:val="20"/>
        </w:rPr>
      </w:pPr>
      <w:r>
        <w:rPr>
          <w:rFonts w:ascii="Tahoma" w:hAnsi="Tahoma" w:cs="Tahoma"/>
          <w:color w:val="000000"/>
          <w:spacing w:val="-2"/>
          <w:sz w:val="20"/>
          <w:szCs w:val="20"/>
        </w:rPr>
        <w:t>          Tuy nhiên, thực tiễn quá trình triển khai thực thi Chiến lược những năm</w:t>
      </w:r>
      <w:r>
        <w:rPr>
          <w:rStyle w:val="apple-converted-space"/>
          <w:rFonts w:ascii="Tahoma" w:hAnsi="Tahoma" w:cs="Tahoma"/>
          <w:color w:val="000000"/>
          <w:spacing w:val="-2"/>
          <w:sz w:val="20"/>
          <w:szCs w:val="20"/>
        </w:rPr>
        <w:t> </w:t>
      </w:r>
      <w:r>
        <w:rPr>
          <w:rFonts w:ascii="Tahoma" w:hAnsi="Tahoma" w:cs="Tahoma"/>
          <w:color w:val="000000"/>
          <w:spacing w:val="-4"/>
          <w:sz w:val="20"/>
          <w:szCs w:val="20"/>
        </w:rPr>
        <w:t>qua đã bộc lộ một số khó khăn, thách thức như: Một số đơn vị, địa phương cấp</w:t>
      </w:r>
      <w:r>
        <w:rPr>
          <w:rStyle w:val="apple-converted-space"/>
          <w:rFonts w:ascii="Tahoma" w:hAnsi="Tahoma" w:cs="Tahoma"/>
          <w:color w:val="000000"/>
          <w:spacing w:val="-4"/>
          <w:sz w:val="20"/>
          <w:szCs w:val="20"/>
        </w:rPr>
        <w:t> </w:t>
      </w:r>
      <w:r>
        <w:rPr>
          <w:rFonts w:ascii="Tahoma" w:hAnsi="Tahoma" w:cs="Tahoma"/>
          <w:color w:val="000000"/>
          <w:spacing w:val="2"/>
          <w:sz w:val="20"/>
          <w:szCs w:val="20"/>
        </w:rPr>
        <w:t>ủy Đảng, Ủy ban nhân dân các cấp chưa triển khai triệt để Chiến lược</w:t>
      </w:r>
      <w:r>
        <w:rPr>
          <w:rStyle w:val="apple-converted-space"/>
          <w:rFonts w:ascii="Tahoma" w:hAnsi="Tahoma" w:cs="Tahoma"/>
          <w:color w:val="000000"/>
          <w:spacing w:val="2"/>
          <w:sz w:val="20"/>
          <w:szCs w:val="20"/>
        </w:rPr>
        <w:t> </w:t>
      </w:r>
      <w:r>
        <w:rPr>
          <w:rFonts w:ascii="Tahoma" w:hAnsi="Tahoma" w:cs="Tahoma"/>
          <w:color w:val="000000"/>
          <w:spacing w:val="-1"/>
          <w:sz w:val="20"/>
          <w:szCs w:val="20"/>
        </w:rPr>
        <w:t>Quốc gia, đặc biệt là các chương trình hành động của Chiến lược; một số địa</w:t>
      </w:r>
      <w:r>
        <w:rPr>
          <w:rStyle w:val="apple-converted-space"/>
          <w:rFonts w:ascii="Tahoma" w:hAnsi="Tahoma" w:cs="Tahoma"/>
          <w:color w:val="000000"/>
          <w:spacing w:val="-1"/>
          <w:sz w:val="20"/>
          <w:szCs w:val="20"/>
        </w:rPr>
        <w:t> </w:t>
      </w:r>
      <w:r>
        <w:rPr>
          <w:rFonts w:ascii="Tahoma" w:hAnsi="Tahoma" w:cs="Tahoma"/>
          <w:color w:val="000000"/>
          <w:spacing w:val="1"/>
          <w:sz w:val="20"/>
          <w:szCs w:val="20"/>
        </w:rPr>
        <w:t>phương chưa huy động được cộng đồng, xã hội tham gia vào công cuộc</w:t>
      </w:r>
      <w:r>
        <w:rPr>
          <w:rStyle w:val="apple-converted-space"/>
          <w:rFonts w:ascii="Tahoma" w:hAnsi="Tahoma" w:cs="Tahoma"/>
          <w:color w:val="000000"/>
          <w:spacing w:val="1"/>
          <w:sz w:val="20"/>
          <w:szCs w:val="20"/>
        </w:rPr>
        <w:t> </w:t>
      </w:r>
      <w:r>
        <w:rPr>
          <w:rFonts w:ascii="Tahoma" w:hAnsi="Tahoma" w:cs="Tahoma"/>
          <w:color w:val="000000"/>
          <w:spacing w:val="-2"/>
          <w:sz w:val="20"/>
          <w:szCs w:val="20"/>
        </w:rPr>
        <w:t>phòng, chống HIV/AIDS; mức đầu tư cho chương trình HIV/AIDS còn hạn chế, chủ yếu dựa vào nguồn tài trợ của nước ngoài, vì vậy không chủ động được nguồn lực tài chính cho các hoạt động phòng, chống HIV/AIDS. Bên cạnh đó, nguồn kinh phí hỗ trợ cho công tác phòng, chống HIV/AIDS từ các</w:t>
      </w:r>
      <w:r>
        <w:rPr>
          <w:rStyle w:val="apple-converted-space"/>
          <w:rFonts w:ascii="Tahoma" w:hAnsi="Tahoma" w:cs="Tahoma"/>
          <w:color w:val="000000"/>
          <w:spacing w:val="-2"/>
          <w:sz w:val="20"/>
          <w:szCs w:val="20"/>
        </w:rPr>
        <w:t> </w:t>
      </w:r>
      <w:r>
        <w:rPr>
          <w:rFonts w:ascii="Tahoma" w:hAnsi="Tahoma" w:cs="Tahoma"/>
          <w:color w:val="000000"/>
          <w:spacing w:val="1"/>
          <w:sz w:val="20"/>
          <w:szCs w:val="20"/>
        </w:rPr>
        <w:t>tổ chức quốc tế và của các nước ngày càng giảm dần trong khi tình hình</w:t>
      </w:r>
      <w:r>
        <w:rPr>
          <w:rStyle w:val="apple-converted-space"/>
          <w:rFonts w:ascii="Tahoma" w:hAnsi="Tahoma" w:cs="Tahoma"/>
          <w:color w:val="000000"/>
          <w:spacing w:val="1"/>
          <w:sz w:val="20"/>
          <w:szCs w:val="20"/>
        </w:rPr>
        <w:t> </w:t>
      </w:r>
      <w:r>
        <w:rPr>
          <w:rFonts w:ascii="Tahoma" w:hAnsi="Tahoma" w:cs="Tahoma"/>
          <w:color w:val="000000"/>
          <w:spacing w:val="-1"/>
          <w:sz w:val="20"/>
          <w:szCs w:val="20"/>
        </w:rPr>
        <w:t>HIV/AIDS vẫn còn diễn biến phức tạp, sự chuyển dịch dần hình thái nguy cơ</w:t>
      </w:r>
      <w:r>
        <w:rPr>
          <w:rStyle w:val="apple-converted-space"/>
          <w:rFonts w:ascii="Tahoma" w:hAnsi="Tahoma" w:cs="Tahoma"/>
          <w:color w:val="000000"/>
          <w:spacing w:val="-1"/>
          <w:sz w:val="20"/>
          <w:szCs w:val="20"/>
        </w:rPr>
        <w:t> </w:t>
      </w:r>
      <w:r>
        <w:rPr>
          <w:rFonts w:ascii="Tahoma" w:hAnsi="Tahoma" w:cs="Tahoma"/>
          <w:color w:val="000000"/>
          <w:spacing w:val="-2"/>
          <w:sz w:val="20"/>
          <w:szCs w:val="20"/>
        </w:rPr>
        <w:t>lây nhiễm HIV từ đường máu sang đường tình dục, hành vi nguy cơ kép trong</w:t>
      </w:r>
      <w:r>
        <w:rPr>
          <w:rStyle w:val="apple-converted-space"/>
          <w:rFonts w:ascii="Tahoma" w:hAnsi="Tahoma" w:cs="Tahoma"/>
          <w:color w:val="000000"/>
          <w:spacing w:val="-2"/>
          <w:sz w:val="20"/>
          <w:szCs w:val="20"/>
        </w:rPr>
        <w:t> </w:t>
      </w:r>
      <w:r>
        <w:rPr>
          <w:rFonts w:ascii="Tahoma" w:hAnsi="Tahoma" w:cs="Tahoma"/>
          <w:color w:val="000000"/>
          <w:spacing w:val="1"/>
          <w:sz w:val="20"/>
          <w:szCs w:val="20"/>
        </w:rPr>
        <w:t>các nhóm dễ bị lây nhiễm HIV đang có xu hướng gia tăng, địa bàn dịch</w:t>
      </w:r>
      <w:r>
        <w:rPr>
          <w:rStyle w:val="apple-converted-space"/>
          <w:rFonts w:ascii="Tahoma" w:hAnsi="Tahoma" w:cs="Tahoma"/>
          <w:color w:val="000000"/>
          <w:spacing w:val="1"/>
          <w:sz w:val="20"/>
          <w:szCs w:val="20"/>
        </w:rPr>
        <w:t> </w:t>
      </w:r>
      <w:r>
        <w:rPr>
          <w:rFonts w:ascii="Tahoma" w:hAnsi="Tahoma" w:cs="Tahoma"/>
          <w:color w:val="000000"/>
          <w:spacing w:val="-2"/>
          <w:sz w:val="20"/>
          <w:szCs w:val="20"/>
        </w:rPr>
        <w:t>HIV/AIDS ngày càng rộng hơn. Vì vậy, nếu không có những giải pháp đồng bộ, lâu dài, sẽ không kiểm soát và đẩy lùi đại dịch HIV/AIDS, để lại hậu quả</w:t>
      </w:r>
      <w:r>
        <w:rPr>
          <w:rStyle w:val="apple-converted-space"/>
          <w:rFonts w:ascii="Tahoma" w:hAnsi="Tahoma" w:cs="Tahoma"/>
          <w:color w:val="000000"/>
          <w:spacing w:val="-2"/>
          <w:sz w:val="20"/>
          <w:szCs w:val="20"/>
        </w:rPr>
        <w:t> </w:t>
      </w:r>
      <w:r>
        <w:rPr>
          <w:rFonts w:ascii="Tahoma" w:hAnsi="Tahoma" w:cs="Tahoma"/>
          <w:color w:val="000000"/>
          <w:spacing w:val="-4"/>
          <w:sz w:val="20"/>
          <w:szCs w:val="20"/>
        </w:rPr>
        <w:t>nghiêm trọng, tác động xấu đến sự phát triển kinh tế - xã hội.</w:t>
      </w:r>
    </w:p>
    <w:p w:rsidR="00AB17CF" w:rsidRDefault="00AB17CF" w:rsidP="00AB17CF">
      <w:pPr>
        <w:shd w:val="clear" w:color="auto" w:fill="F0F4D9"/>
        <w:rPr>
          <w:rFonts w:ascii="Tahoma" w:hAnsi="Tahoma" w:cs="Tahoma"/>
          <w:color w:val="000000"/>
          <w:spacing w:val="-2"/>
          <w:sz w:val="20"/>
          <w:szCs w:val="20"/>
        </w:rPr>
      </w:pPr>
      <w:r>
        <w:rPr>
          <w:rFonts w:ascii="Tahoma" w:hAnsi="Tahoma" w:cs="Tahoma"/>
          <w:color w:val="000000"/>
          <w:spacing w:val="-2"/>
          <w:sz w:val="20"/>
          <w:szCs w:val="20"/>
        </w:rPr>
        <w:t> </w:t>
      </w:r>
    </w:p>
    <w:p w:rsidR="00AB17CF" w:rsidRDefault="00AB17CF" w:rsidP="00AB17CF">
      <w:pPr>
        <w:shd w:val="clear" w:color="auto" w:fill="F0F4D9"/>
        <w:rPr>
          <w:rFonts w:ascii="Tahoma" w:hAnsi="Tahoma" w:cs="Tahoma"/>
          <w:color w:val="000000"/>
          <w:spacing w:val="-2"/>
          <w:sz w:val="20"/>
          <w:szCs w:val="20"/>
        </w:rPr>
      </w:pPr>
      <w:r>
        <w:rPr>
          <w:rFonts w:ascii="Tahoma" w:hAnsi="Tahoma" w:cs="Tahoma"/>
          <w:color w:val="000000"/>
          <w:spacing w:val="-3"/>
          <w:sz w:val="20"/>
          <w:szCs w:val="20"/>
        </w:rPr>
        <w:t>          Trong bối cảnh trên, việc ban hành "Chiến lược Quốc gia phòng, chống HIV/AIDS đến năm 2020 và tầm nhìn 2030" tiếp theo "Chiến lược Quốc gia phòng, chống HIV/AIDS ở Việt Nam đến năm 2010 và tầm nhìn 2020" là cần</w:t>
      </w:r>
      <w:r>
        <w:rPr>
          <w:rStyle w:val="apple-converted-space"/>
          <w:rFonts w:ascii="Tahoma" w:hAnsi="Tahoma" w:cs="Tahoma"/>
          <w:color w:val="000000"/>
          <w:spacing w:val="-3"/>
          <w:sz w:val="20"/>
          <w:szCs w:val="20"/>
        </w:rPr>
        <w:t> </w:t>
      </w:r>
      <w:r>
        <w:rPr>
          <w:rFonts w:ascii="Tahoma" w:hAnsi="Tahoma" w:cs="Tahoma"/>
          <w:color w:val="000000"/>
          <w:spacing w:val="1"/>
          <w:sz w:val="20"/>
          <w:szCs w:val="20"/>
        </w:rPr>
        <w:t>thiết, qua đó để chúng ta tiếp tục đặt ra những mục tiêu, hoạch định các</w:t>
      </w:r>
      <w:r>
        <w:rPr>
          <w:rStyle w:val="apple-converted-space"/>
          <w:rFonts w:ascii="Tahoma" w:hAnsi="Tahoma" w:cs="Tahoma"/>
          <w:color w:val="000000"/>
          <w:spacing w:val="1"/>
          <w:sz w:val="20"/>
          <w:szCs w:val="20"/>
        </w:rPr>
        <w:t> </w:t>
      </w:r>
      <w:r>
        <w:rPr>
          <w:rFonts w:ascii="Tahoma" w:hAnsi="Tahoma" w:cs="Tahoma"/>
          <w:color w:val="000000"/>
          <w:spacing w:val="-2"/>
          <w:sz w:val="20"/>
          <w:szCs w:val="20"/>
        </w:rPr>
        <w:t>chương trình và giải pháp phòng, chống HIV/AIDS tổng thể, dài hạn nhằm</w:t>
      </w:r>
      <w:r>
        <w:rPr>
          <w:rStyle w:val="apple-converted-space"/>
          <w:rFonts w:ascii="Tahoma" w:hAnsi="Tahoma" w:cs="Tahoma"/>
          <w:color w:val="000000"/>
          <w:spacing w:val="-2"/>
          <w:sz w:val="20"/>
          <w:szCs w:val="20"/>
        </w:rPr>
        <w:t> </w:t>
      </w:r>
      <w:r>
        <w:rPr>
          <w:rFonts w:ascii="Tahoma" w:hAnsi="Tahoma" w:cs="Tahoma"/>
          <w:color w:val="000000"/>
          <w:spacing w:val="-1"/>
          <w:sz w:val="20"/>
          <w:szCs w:val="20"/>
        </w:rPr>
        <w:t>bảo đảm cho công tác này đạt hiệu quả cao, bền vững, góp phần xây dựng và</w:t>
      </w:r>
      <w:r>
        <w:rPr>
          <w:rStyle w:val="apple-converted-space"/>
          <w:rFonts w:ascii="Tahoma" w:hAnsi="Tahoma" w:cs="Tahoma"/>
          <w:color w:val="000000"/>
          <w:spacing w:val="-1"/>
          <w:sz w:val="20"/>
          <w:szCs w:val="20"/>
        </w:rPr>
        <w:t> </w:t>
      </w:r>
      <w:r>
        <w:rPr>
          <w:rFonts w:ascii="Tahoma" w:hAnsi="Tahoma" w:cs="Tahoma"/>
          <w:color w:val="000000"/>
          <w:spacing w:val="-6"/>
          <w:sz w:val="20"/>
          <w:szCs w:val="20"/>
        </w:rPr>
        <w:t>phát triển đất nước.</w:t>
      </w:r>
    </w:p>
    <w:p w:rsidR="00AB17CF" w:rsidRDefault="00AB17CF" w:rsidP="00AB17CF">
      <w:pPr>
        <w:shd w:val="clear" w:color="auto" w:fill="F0F4D9"/>
        <w:rPr>
          <w:rFonts w:ascii="Tahoma" w:hAnsi="Tahoma" w:cs="Tahoma"/>
          <w:color w:val="000000"/>
          <w:spacing w:val="-2"/>
          <w:sz w:val="20"/>
          <w:szCs w:val="20"/>
        </w:rPr>
      </w:pPr>
      <w:r>
        <w:rPr>
          <w:rFonts w:ascii="Tahoma" w:hAnsi="Tahoma" w:cs="Tahoma"/>
          <w:color w:val="000000"/>
          <w:spacing w:val="-2"/>
          <w:sz w:val="20"/>
          <w:szCs w:val="20"/>
        </w:rPr>
        <w:t> </w:t>
      </w:r>
    </w:p>
    <w:p w:rsidR="00AB17CF" w:rsidRDefault="00AB17CF" w:rsidP="00AB17CF">
      <w:pPr>
        <w:shd w:val="clear" w:color="auto" w:fill="F0F4D9"/>
        <w:jc w:val="center"/>
        <w:rPr>
          <w:rFonts w:ascii="Tahoma" w:hAnsi="Tahoma" w:cs="Tahoma"/>
          <w:color w:val="000000"/>
          <w:spacing w:val="-2"/>
          <w:sz w:val="20"/>
          <w:szCs w:val="20"/>
        </w:rPr>
      </w:pPr>
      <w:r>
        <w:rPr>
          <w:rStyle w:val="Strong"/>
          <w:rFonts w:ascii="Tahoma" w:hAnsi="Tahoma" w:cs="Tahoma"/>
          <w:color w:val="000000"/>
          <w:spacing w:val="-12"/>
          <w:sz w:val="20"/>
          <w:szCs w:val="20"/>
        </w:rPr>
        <w:t>Phần II</w:t>
      </w:r>
    </w:p>
    <w:p w:rsidR="00AB17CF" w:rsidRDefault="00AB17CF" w:rsidP="00AB17CF">
      <w:pPr>
        <w:shd w:val="clear" w:color="auto" w:fill="F0F4D9"/>
        <w:jc w:val="center"/>
        <w:rPr>
          <w:rFonts w:ascii="Tahoma" w:hAnsi="Tahoma" w:cs="Tahoma"/>
          <w:color w:val="000000"/>
          <w:spacing w:val="-2"/>
          <w:sz w:val="20"/>
          <w:szCs w:val="20"/>
        </w:rPr>
      </w:pPr>
      <w:r>
        <w:rPr>
          <w:rStyle w:val="Strong"/>
          <w:rFonts w:ascii="Tahoma" w:hAnsi="Tahoma" w:cs="Tahoma"/>
          <w:color w:val="000000"/>
          <w:spacing w:val="-5"/>
          <w:sz w:val="20"/>
          <w:szCs w:val="20"/>
        </w:rPr>
        <w:t>QUAN ĐIỂM, MỤC TIÊU, NHIỆM VỤ VÀ GIẢI PHÁP</w:t>
      </w:r>
    </w:p>
    <w:p w:rsidR="00AB17CF" w:rsidRDefault="00AB17CF" w:rsidP="00AB17CF">
      <w:pPr>
        <w:shd w:val="clear" w:color="auto" w:fill="F0F4D9"/>
        <w:rPr>
          <w:rFonts w:ascii="Tahoma" w:hAnsi="Tahoma" w:cs="Tahoma"/>
          <w:b/>
          <w:bCs/>
          <w:color w:val="000000"/>
          <w:spacing w:val="-2"/>
          <w:sz w:val="20"/>
          <w:szCs w:val="20"/>
        </w:rPr>
      </w:pPr>
      <w:r>
        <w:rPr>
          <w:rFonts w:ascii="Tahoma" w:hAnsi="Tahoma" w:cs="Tahoma"/>
          <w:b/>
          <w:bCs/>
          <w:color w:val="000000"/>
          <w:spacing w:val="-2"/>
          <w:sz w:val="20"/>
          <w:szCs w:val="20"/>
        </w:rPr>
        <w:t> </w:t>
      </w:r>
    </w:p>
    <w:p w:rsidR="00AB17CF" w:rsidRDefault="00AB17CF" w:rsidP="00AB17CF">
      <w:pPr>
        <w:shd w:val="clear" w:color="auto" w:fill="F0F4D9"/>
        <w:rPr>
          <w:rFonts w:ascii="Tahoma" w:hAnsi="Tahoma" w:cs="Tahoma"/>
          <w:color w:val="000000"/>
          <w:spacing w:val="-2"/>
          <w:sz w:val="20"/>
          <w:szCs w:val="20"/>
        </w:rPr>
      </w:pPr>
      <w:r>
        <w:rPr>
          <w:rStyle w:val="Strong"/>
          <w:rFonts w:ascii="Tahoma" w:hAnsi="Tahoma" w:cs="Tahoma"/>
          <w:color w:val="000000"/>
          <w:spacing w:val="-10"/>
          <w:sz w:val="20"/>
          <w:szCs w:val="20"/>
        </w:rPr>
        <w:t>      I. QUAN ĐIỂM</w:t>
      </w:r>
    </w:p>
    <w:p w:rsidR="00AB17CF" w:rsidRDefault="00AB17CF" w:rsidP="00AB17CF">
      <w:pPr>
        <w:shd w:val="clear" w:color="auto" w:fill="F0F4D9"/>
        <w:rPr>
          <w:rFonts w:ascii="Tahoma" w:hAnsi="Tahoma" w:cs="Tahoma"/>
          <w:b/>
          <w:bCs/>
          <w:color w:val="000000"/>
          <w:spacing w:val="-2"/>
          <w:sz w:val="20"/>
          <w:szCs w:val="20"/>
        </w:rPr>
      </w:pPr>
      <w:r>
        <w:rPr>
          <w:rFonts w:ascii="Tahoma" w:hAnsi="Tahoma" w:cs="Tahoma"/>
          <w:b/>
          <w:bCs/>
          <w:color w:val="000000"/>
          <w:spacing w:val="-2"/>
          <w:sz w:val="20"/>
          <w:szCs w:val="20"/>
        </w:rPr>
        <w:t> </w:t>
      </w:r>
    </w:p>
    <w:p w:rsidR="00AB17CF" w:rsidRDefault="00AB17CF" w:rsidP="00AB17CF">
      <w:pPr>
        <w:shd w:val="clear" w:color="auto" w:fill="F0F4D9"/>
        <w:rPr>
          <w:rFonts w:ascii="Tahoma" w:hAnsi="Tahoma" w:cs="Tahoma"/>
          <w:color w:val="000000"/>
          <w:spacing w:val="-2"/>
          <w:sz w:val="20"/>
          <w:szCs w:val="20"/>
        </w:rPr>
      </w:pPr>
      <w:r>
        <w:rPr>
          <w:rFonts w:ascii="Tahoma" w:hAnsi="Tahoma" w:cs="Tahoma"/>
          <w:color w:val="000000"/>
          <w:spacing w:val="1"/>
          <w:sz w:val="20"/>
          <w:szCs w:val="20"/>
        </w:rPr>
        <w:t>          Dịch HIV/AIDS là đại dịch nguy hiểm, là mối hiểm họa đối với sức</w:t>
      </w:r>
      <w:r>
        <w:rPr>
          <w:rStyle w:val="apple-converted-space"/>
          <w:rFonts w:ascii="Tahoma" w:hAnsi="Tahoma" w:cs="Tahoma"/>
          <w:color w:val="000000"/>
          <w:spacing w:val="1"/>
          <w:sz w:val="20"/>
          <w:szCs w:val="20"/>
        </w:rPr>
        <w:t> </w:t>
      </w:r>
      <w:r>
        <w:rPr>
          <w:rFonts w:ascii="Tahoma" w:hAnsi="Tahoma" w:cs="Tahoma"/>
          <w:color w:val="000000"/>
          <w:spacing w:val="-4"/>
          <w:sz w:val="20"/>
          <w:szCs w:val="20"/>
        </w:rPr>
        <w:t>khỏe, tính mạng của con người và tương lai nòi giống của dân tộc:</w:t>
      </w:r>
    </w:p>
    <w:p w:rsidR="00AB17CF" w:rsidRDefault="00AB17CF" w:rsidP="00AB17CF">
      <w:pPr>
        <w:shd w:val="clear" w:color="auto" w:fill="F0F4D9"/>
        <w:rPr>
          <w:rFonts w:ascii="Tahoma" w:hAnsi="Tahoma" w:cs="Tahoma"/>
          <w:color w:val="000000"/>
          <w:spacing w:val="-2"/>
          <w:sz w:val="20"/>
          <w:szCs w:val="20"/>
        </w:rPr>
      </w:pPr>
      <w:r>
        <w:rPr>
          <w:rFonts w:ascii="Tahoma" w:hAnsi="Tahoma" w:cs="Tahoma"/>
          <w:color w:val="000000"/>
          <w:spacing w:val="-2"/>
          <w:sz w:val="20"/>
          <w:szCs w:val="20"/>
        </w:rPr>
        <w:t> </w:t>
      </w:r>
    </w:p>
    <w:p w:rsidR="00AB17CF" w:rsidRDefault="00AB17CF" w:rsidP="00AB17CF">
      <w:pPr>
        <w:shd w:val="clear" w:color="auto" w:fill="F0F4D9"/>
        <w:rPr>
          <w:rFonts w:ascii="Tahoma" w:hAnsi="Tahoma" w:cs="Tahoma"/>
          <w:color w:val="000000"/>
          <w:spacing w:val="-2"/>
          <w:sz w:val="20"/>
          <w:szCs w:val="20"/>
        </w:rPr>
      </w:pPr>
      <w:r>
        <w:rPr>
          <w:rFonts w:ascii="Tahoma" w:hAnsi="Tahoma" w:cs="Tahoma"/>
          <w:color w:val="000000"/>
          <w:spacing w:val="-2"/>
          <w:sz w:val="20"/>
          <w:szCs w:val="20"/>
        </w:rPr>
        <w:lastRenderedPageBreak/>
        <w:t>          1. Phòng, chống HIV/AIDS phải được coi là một nhiệm vụ quan trọng, lâu dài, cần có sự phối hợp liên ngành của tất cả các cấp ủy Đảng, các Bộ, ngành, chính quyền các cấp và là bổn phận, trách nhiệm của mỗi người dân,</w:t>
      </w:r>
      <w:r>
        <w:rPr>
          <w:rStyle w:val="apple-converted-space"/>
          <w:rFonts w:ascii="Tahoma" w:hAnsi="Tahoma" w:cs="Tahoma"/>
          <w:color w:val="000000"/>
          <w:spacing w:val="-2"/>
          <w:sz w:val="20"/>
          <w:szCs w:val="20"/>
        </w:rPr>
        <w:t> </w:t>
      </w:r>
      <w:r>
        <w:rPr>
          <w:rFonts w:ascii="Tahoma" w:hAnsi="Tahoma" w:cs="Tahoma"/>
          <w:color w:val="000000"/>
          <w:spacing w:val="-5"/>
          <w:sz w:val="20"/>
          <w:szCs w:val="20"/>
        </w:rPr>
        <w:t>mỗi gia đình và mỗi cộng đồng.</w:t>
      </w:r>
    </w:p>
    <w:p w:rsidR="00AB17CF" w:rsidRDefault="00AB17CF" w:rsidP="00AB17CF">
      <w:pPr>
        <w:shd w:val="clear" w:color="auto" w:fill="F0F4D9"/>
        <w:rPr>
          <w:rFonts w:ascii="Tahoma" w:hAnsi="Tahoma" w:cs="Tahoma"/>
          <w:color w:val="000000"/>
          <w:spacing w:val="-2"/>
          <w:sz w:val="20"/>
          <w:szCs w:val="20"/>
        </w:rPr>
      </w:pPr>
      <w:r>
        <w:rPr>
          <w:rFonts w:ascii="Tahoma" w:hAnsi="Tahoma" w:cs="Tahoma"/>
          <w:color w:val="000000"/>
          <w:spacing w:val="-2"/>
          <w:sz w:val="20"/>
          <w:szCs w:val="20"/>
        </w:rPr>
        <w:t> </w:t>
      </w:r>
    </w:p>
    <w:p w:rsidR="00AB17CF" w:rsidRDefault="00AB17CF" w:rsidP="00AB17CF">
      <w:pPr>
        <w:shd w:val="clear" w:color="auto" w:fill="F0F4D9"/>
        <w:rPr>
          <w:rFonts w:ascii="Tahoma" w:hAnsi="Tahoma" w:cs="Tahoma"/>
          <w:color w:val="000000"/>
          <w:spacing w:val="-2"/>
          <w:sz w:val="20"/>
          <w:szCs w:val="20"/>
        </w:rPr>
      </w:pPr>
      <w:r>
        <w:rPr>
          <w:rFonts w:ascii="Tahoma" w:hAnsi="Tahoma" w:cs="Tahoma"/>
          <w:color w:val="000000"/>
          <w:spacing w:val="-2"/>
          <w:sz w:val="20"/>
          <w:szCs w:val="20"/>
        </w:rPr>
        <w:t>          2. Phòng, chống HIV/AIDS phải dựa trên nguyên tắc bảo đảm quyền con</w:t>
      </w:r>
      <w:r>
        <w:rPr>
          <w:rStyle w:val="apple-converted-space"/>
          <w:rFonts w:ascii="Tahoma" w:hAnsi="Tahoma" w:cs="Tahoma"/>
          <w:color w:val="000000"/>
          <w:spacing w:val="-2"/>
          <w:sz w:val="20"/>
          <w:szCs w:val="20"/>
        </w:rPr>
        <w:t> </w:t>
      </w:r>
      <w:r>
        <w:rPr>
          <w:rFonts w:ascii="Tahoma" w:hAnsi="Tahoma" w:cs="Tahoma"/>
          <w:color w:val="000000"/>
          <w:spacing w:val="-2"/>
          <w:sz w:val="20"/>
          <w:szCs w:val="20"/>
        </w:rPr>
        <w:t>người, chống kỳ thị, phân biệt đối xử với người nhiễm HIV; chú trọng đến</w:t>
      </w:r>
      <w:r>
        <w:rPr>
          <w:rStyle w:val="apple-converted-space"/>
          <w:rFonts w:ascii="Tahoma" w:hAnsi="Tahoma" w:cs="Tahoma"/>
          <w:color w:val="000000"/>
          <w:spacing w:val="-2"/>
          <w:sz w:val="20"/>
          <w:szCs w:val="20"/>
        </w:rPr>
        <w:t> </w:t>
      </w:r>
      <w:r>
        <w:rPr>
          <w:rFonts w:ascii="Tahoma" w:hAnsi="Tahoma" w:cs="Tahoma"/>
          <w:color w:val="000000"/>
          <w:spacing w:val="-1"/>
          <w:sz w:val="20"/>
          <w:szCs w:val="20"/>
        </w:rPr>
        <w:t>phụ nữ, trẻ em, các nhóm đối tượng dễ bị lây nhiễm HIV, đồng bào dân tộc ít</w:t>
      </w:r>
      <w:r>
        <w:rPr>
          <w:rStyle w:val="apple-converted-space"/>
          <w:rFonts w:ascii="Tahoma" w:hAnsi="Tahoma" w:cs="Tahoma"/>
          <w:color w:val="000000"/>
          <w:spacing w:val="-1"/>
          <w:sz w:val="20"/>
          <w:szCs w:val="20"/>
        </w:rPr>
        <w:t> </w:t>
      </w:r>
      <w:r>
        <w:rPr>
          <w:rFonts w:ascii="Tahoma" w:hAnsi="Tahoma" w:cs="Tahoma"/>
          <w:color w:val="000000"/>
          <w:spacing w:val="-4"/>
          <w:sz w:val="20"/>
          <w:szCs w:val="20"/>
        </w:rPr>
        <w:t>người và người dân sống ở vùng sâu, vùng xa, khu vực biên giới, hải đảo.</w:t>
      </w:r>
    </w:p>
    <w:p w:rsidR="00AB17CF" w:rsidRDefault="00AB17CF" w:rsidP="00AB17CF">
      <w:pPr>
        <w:shd w:val="clear" w:color="auto" w:fill="F0F4D9"/>
        <w:rPr>
          <w:rFonts w:ascii="Tahoma" w:hAnsi="Tahoma" w:cs="Tahoma"/>
          <w:color w:val="000000"/>
          <w:spacing w:val="-2"/>
          <w:sz w:val="20"/>
          <w:szCs w:val="20"/>
        </w:rPr>
      </w:pPr>
      <w:r>
        <w:rPr>
          <w:rFonts w:ascii="Tahoma" w:hAnsi="Tahoma" w:cs="Tahoma"/>
          <w:color w:val="000000"/>
          <w:spacing w:val="-2"/>
          <w:sz w:val="20"/>
          <w:szCs w:val="20"/>
        </w:rPr>
        <w:t> </w:t>
      </w:r>
    </w:p>
    <w:p w:rsidR="00AB17CF" w:rsidRDefault="00AB17CF" w:rsidP="00AB17CF">
      <w:pPr>
        <w:shd w:val="clear" w:color="auto" w:fill="F0F4D9"/>
        <w:rPr>
          <w:rFonts w:ascii="Tahoma" w:hAnsi="Tahoma" w:cs="Tahoma"/>
          <w:color w:val="000000"/>
          <w:spacing w:val="-2"/>
          <w:sz w:val="20"/>
          <w:szCs w:val="20"/>
        </w:rPr>
      </w:pPr>
      <w:r>
        <w:rPr>
          <w:rFonts w:ascii="Tahoma" w:hAnsi="Tahoma" w:cs="Tahoma"/>
          <w:color w:val="000000"/>
          <w:spacing w:val="-2"/>
          <w:sz w:val="20"/>
          <w:szCs w:val="20"/>
        </w:rPr>
        <w:t xml:space="preserve">          3. Bảo đảm thực hiện cam kết của Việt </w:t>
      </w:r>
      <w:smartTag w:uri="urn:schemas-microsoft-com:office:smarttags" w:element="country-region">
        <w:smartTag w:uri="urn:schemas-microsoft-com:office:smarttags" w:element="place">
          <w:r>
            <w:rPr>
              <w:rFonts w:ascii="Tahoma" w:hAnsi="Tahoma" w:cs="Tahoma"/>
              <w:color w:val="000000"/>
              <w:spacing w:val="-2"/>
              <w:sz w:val="20"/>
              <w:szCs w:val="20"/>
            </w:rPr>
            <w:t>Nam</w:t>
          </w:r>
        </w:smartTag>
      </w:smartTag>
      <w:r>
        <w:rPr>
          <w:rFonts w:ascii="Tahoma" w:hAnsi="Tahoma" w:cs="Tahoma"/>
          <w:color w:val="000000"/>
          <w:spacing w:val="-2"/>
          <w:sz w:val="20"/>
          <w:szCs w:val="20"/>
        </w:rPr>
        <w:t xml:space="preserve"> với cộng đồng quốc tế về</w:t>
      </w:r>
      <w:r>
        <w:rPr>
          <w:rStyle w:val="apple-converted-space"/>
          <w:rFonts w:ascii="Tahoma" w:hAnsi="Tahoma" w:cs="Tahoma"/>
          <w:color w:val="000000"/>
          <w:spacing w:val="-2"/>
          <w:sz w:val="20"/>
          <w:szCs w:val="20"/>
        </w:rPr>
        <w:t> </w:t>
      </w:r>
      <w:r>
        <w:rPr>
          <w:rFonts w:ascii="Tahoma" w:hAnsi="Tahoma" w:cs="Tahoma"/>
          <w:color w:val="000000"/>
          <w:spacing w:val="-5"/>
          <w:sz w:val="20"/>
          <w:szCs w:val="20"/>
        </w:rPr>
        <w:t>phòng, chống HIV/AIDS.</w:t>
      </w:r>
    </w:p>
    <w:p w:rsidR="00AB17CF" w:rsidRDefault="00AB17CF" w:rsidP="00AB17CF">
      <w:pPr>
        <w:shd w:val="clear" w:color="auto" w:fill="F0F4D9"/>
        <w:rPr>
          <w:rFonts w:ascii="Tahoma" w:hAnsi="Tahoma" w:cs="Tahoma"/>
          <w:color w:val="000000"/>
          <w:spacing w:val="-2"/>
          <w:sz w:val="20"/>
          <w:szCs w:val="20"/>
        </w:rPr>
      </w:pPr>
      <w:r>
        <w:rPr>
          <w:rFonts w:ascii="Tahoma" w:hAnsi="Tahoma" w:cs="Tahoma"/>
          <w:color w:val="000000"/>
          <w:spacing w:val="-2"/>
          <w:sz w:val="20"/>
          <w:szCs w:val="20"/>
        </w:rPr>
        <w:t> </w:t>
      </w:r>
    </w:p>
    <w:p w:rsidR="00AB17CF" w:rsidRDefault="00AB17CF" w:rsidP="00AB17CF">
      <w:pPr>
        <w:shd w:val="clear" w:color="auto" w:fill="F0F4D9"/>
        <w:rPr>
          <w:rFonts w:ascii="Tahoma" w:hAnsi="Tahoma" w:cs="Tahoma"/>
          <w:color w:val="000000"/>
          <w:spacing w:val="-2"/>
          <w:sz w:val="20"/>
          <w:szCs w:val="20"/>
        </w:rPr>
      </w:pPr>
      <w:r>
        <w:rPr>
          <w:rFonts w:ascii="Tahoma" w:hAnsi="Tahoma" w:cs="Tahoma"/>
          <w:color w:val="000000"/>
          <w:spacing w:val="1"/>
          <w:sz w:val="20"/>
          <w:szCs w:val="20"/>
        </w:rPr>
        <w:t>          4. Kết hợp các biện pháp xã hội và biện pháp chuyên môn kỹ thuật y tế trong phòng, chống HIV/AIDS trên nguyên tắc phối hợp dự phòng với</w:t>
      </w:r>
      <w:r>
        <w:rPr>
          <w:rStyle w:val="apple-converted-space"/>
          <w:rFonts w:ascii="Tahoma" w:hAnsi="Tahoma" w:cs="Tahoma"/>
          <w:color w:val="000000"/>
          <w:spacing w:val="1"/>
          <w:sz w:val="20"/>
          <w:szCs w:val="20"/>
        </w:rPr>
        <w:t> </w:t>
      </w:r>
      <w:r>
        <w:rPr>
          <w:rFonts w:ascii="Tahoma" w:hAnsi="Tahoma" w:cs="Tahoma"/>
          <w:color w:val="000000"/>
          <w:spacing w:val="-2"/>
          <w:sz w:val="20"/>
          <w:szCs w:val="20"/>
        </w:rPr>
        <w:t>chăm sóc, điều trị toàn diện HIV/AIDS, trong đó dự phòng là chủ đạo.</w:t>
      </w:r>
    </w:p>
    <w:p w:rsidR="00AB17CF" w:rsidRDefault="00AB17CF" w:rsidP="00AB17CF">
      <w:pPr>
        <w:shd w:val="clear" w:color="auto" w:fill="F0F4D9"/>
        <w:rPr>
          <w:rFonts w:ascii="Tahoma" w:hAnsi="Tahoma" w:cs="Tahoma"/>
          <w:color w:val="000000"/>
          <w:spacing w:val="-2"/>
          <w:sz w:val="20"/>
          <w:szCs w:val="20"/>
        </w:rPr>
      </w:pPr>
      <w:r>
        <w:rPr>
          <w:rFonts w:ascii="Tahoma" w:hAnsi="Tahoma" w:cs="Tahoma"/>
          <w:color w:val="000000"/>
          <w:spacing w:val="-3"/>
          <w:sz w:val="20"/>
          <w:szCs w:val="20"/>
        </w:rPr>
        <w:br/>
        <w:t>          5. Nhà nước bảo đảm đầu tư các nguồn lực cho phòng, chống HIV/AIDS</w:t>
      </w:r>
    </w:p>
    <w:p w:rsidR="00AB17CF" w:rsidRDefault="00AB17CF" w:rsidP="00AB17CF">
      <w:pPr>
        <w:shd w:val="clear" w:color="auto" w:fill="F0F4D9"/>
        <w:jc w:val="both"/>
        <w:rPr>
          <w:rFonts w:ascii="Tahoma" w:hAnsi="Tahoma" w:cs="Tahoma"/>
          <w:color w:val="000000"/>
          <w:spacing w:val="-2"/>
          <w:sz w:val="20"/>
          <w:szCs w:val="20"/>
        </w:rPr>
      </w:pPr>
      <w:proofErr w:type="gramStart"/>
      <w:r>
        <w:rPr>
          <w:rFonts w:ascii="Tahoma" w:hAnsi="Tahoma" w:cs="Tahoma"/>
          <w:color w:val="000000"/>
          <w:spacing w:val="-2"/>
          <w:sz w:val="20"/>
          <w:szCs w:val="20"/>
        </w:rPr>
        <w:t>phù</w:t>
      </w:r>
      <w:proofErr w:type="gramEnd"/>
      <w:r>
        <w:rPr>
          <w:rFonts w:ascii="Tahoma" w:hAnsi="Tahoma" w:cs="Tahoma"/>
          <w:color w:val="000000"/>
          <w:spacing w:val="-2"/>
          <w:sz w:val="20"/>
          <w:szCs w:val="20"/>
        </w:rPr>
        <w:t xml:space="preserve"> hợp với diễn biến tình hình dịch HIV/AIDS, khả năng và điều kiện phát triển kinh tế - xã hội của đất nước, đồng thời đẩy mạnh xã hội hóa đối với</w:t>
      </w:r>
      <w:r>
        <w:rPr>
          <w:rStyle w:val="apple-converted-space"/>
          <w:rFonts w:ascii="Tahoma" w:hAnsi="Tahoma" w:cs="Tahoma"/>
          <w:color w:val="000000"/>
          <w:spacing w:val="-2"/>
          <w:sz w:val="20"/>
          <w:szCs w:val="20"/>
        </w:rPr>
        <w:t> </w:t>
      </w:r>
      <w:r>
        <w:rPr>
          <w:rFonts w:ascii="Tahoma" w:hAnsi="Tahoma" w:cs="Tahoma"/>
          <w:color w:val="000000"/>
          <w:spacing w:val="-4"/>
          <w:sz w:val="20"/>
          <w:szCs w:val="20"/>
        </w:rPr>
        <w:t>công tác phòng, chống HIV/AIDS.</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w:t>
      </w:r>
    </w:p>
    <w:p w:rsidR="00AB17CF" w:rsidRDefault="00AB17CF" w:rsidP="00AB17CF">
      <w:pPr>
        <w:shd w:val="clear" w:color="auto" w:fill="F0F4D9"/>
        <w:jc w:val="both"/>
        <w:rPr>
          <w:rFonts w:ascii="Tahoma" w:hAnsi="Tahoma" w:cs="Tahoma"/>
          <w:color w:val="000000"/>
          <w:spacing w:val="-2"/>
          <w:sz w:val="20"/>
          <w:szCs w:val="20"/>
        </w:rPr>
      </w:pPr>
      <w:r>
        <w:rPr>
          <w:rStyle w:val="Strong"/>
          <w:rFonts w:ascii="Tahoma" w:hAnsi="Tahoma" w:cs="Tahoma"/>
          <w:color w:val="000000"/>
          <w:spacing w:val="-9"/>
          <w:sz w:val="20"/>
          <w:szCs w:val="20"/>
        </w:rPr>
        <w:t>       II. MỤC TIÊU</w:t>
      </w:r>
    </w:p>
    <w:p w:rsidR="00AB17CF" w:rsidRDefault="00AB17CF" w:rsidP="00AB17CF">
      <w:pPr>
        <w:shd w:val="clear" w:color="auto" w:fill="F0F4D9"/>
        <w:jc w:val="both"/>
        <w:rPr>
          <w:rFonts w:ascii="Tahoma" w:hAnsi="Tahoma" w:cs="Tahoma"/>
          <w:b/>
          <w:bCs/>
          <w:color w:val="000000"/>
          <w:spacing w:val="-2"/>
          <w:sz w:val="20"/>
          <w:szCs w:val="20"/>
        </w:rPr>
      </w:pPr>
      <w:r>
        <w:rPr>
          <w:rFonts w:ascii="Tahoma" w:hAnsi="Tahoma" w:cs="Tahoma"/>
          <w:b/>
          <w:bCs/>
          <w:color w:val="000000"/>
          <w:spacing w:val="-2"/>
          <w:sz w:val="20"/>
          <w:szCs w:val="20"/>
        </w:rPr>
        <w:t> </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6"/>
          <w:sz w:val="20"/>
          <w:szCs w:val="20"/>
        </w:rPr>
        <w:t>          1. Mục tiêu chung:</w:t>
      </w:r>
      <w:r>
        <w:rPr>
          <w:rStyle w:val="apple-converted-space"/>
          <w:rFonts w:ascii="Tahoma" w:hAnsi="Tahoma" w:cs="Tahoma"/>
          <w:color w:val="000000"/>
          <w:spacing w:val="-6"/>
          <w:sz w:val="20"/>
          <w:szCs w:val="20"/>
        </w:rPr>
        <w:t> </w:t>
      </w:r>
      <w:r>
        <w:rPr>
          <w:rFonts w:ascii="Tahoma" w:hAnsi="Tahoma" w:cs="Tahoma"/>
          <w:color w:val="000000"/>
          <w:spacing w:val="1"/>
          <w:sz w:val="20"/>
          <w:szCs w:val="20"/>
        </w:rPr>
        <w:t>Khống chế tỷ lệ nhiễm HIV trong cộng đồng dân cư dưới 0</w:t>
      </w:r>
      <w:proofErr w:type="gramStart"/>
      <w:r>
        <w:rPr>
          <w:rFonts w:ascii="Tahoma" w:hAnsi="Tahoma" w:cs="Tahoma"/>
          <w:color w:val="000000"/>
          <w:spacing w:val="1"/>
          <w:sz w:val="20"/>
          <w:szCs w:val="20"/>
        </w:rPr>
        <w:t>,3</w:t>
      </w:r>
      <w:proofErr w:type="gramEnd"/>
      <w:r>
        <w:rPr>
          <w:rFonts w:ascii="Tahoma" w:hAnsi="Tahoma" w:cs="Tahoma"/>
          <w:color w:val="000000"/>
          <w:spacing w:val="1"/>
          <w:sz w:val="20"/>
          <w:szCs w:val="20"/>
        </w:rPr>
        <w:t>% vào</w:t>
      </w:r>
      <w:r>
        <w:rPr>
          <w:rStyle w:val="apple-converted-space"/>
          <w:rFonts w:ascii="Tahoma" w:hAnsi="Tahoma" w:cs="Tahoma"/>
          <w:color w:val="000000"/>
          <w:spacing w:val="1"/>
          <w:sz w:val="20"/>
          <w:szCs w:val="20"/>
        </w:rPr>
        <w:t> </w:t>
      </w:r>
      <w:r>
        <w:rPr>
          <w:rFonts w:ascii="Tahoma" w:hAnsi="Tahoma" w:cs="Tahoma"/>
          <w:color w:val="000000"/>
          <w:spacing w:val="-4"/>
          <w:sz w:val="20"/>
          <w:szCs w:val="20"/>
        </w:rPr>
        <w:t>năm 2020, giảm tác động của HIV/AIDS đối với sự phát triển kinh tế - xã hội.</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6"/>
          <w:sz w:val="20"/>
          <w:szCs w:val="20"/>
        </w:rPr>
        <w:t>          2. Mục tiêu cụ thể:</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a) Tăng tỷ lệ người dân trong độ tuổi từ 15 đến 49 tuổi có hiểu biết đầy</w:t>
      </w:r>
      <w:r>
        <w:rPr>
          <w:rStyle w:val="apple-converted-space"/>
          <w:rFonts w:ascii="Tahoma" w:hAnsi="Tahoma" w:cs="Tahoma"/>
          <w:color w:val="000000"/>
          <w:spacing w:val="-2"/>
          <w:sz w:val="20"/>
          <w:szCs w:val="20"/>
        </w:rPr>
        <w:t> </w:t>
      </w:r>
      <w:r>
        <w:rPr>
          <w:rFonts w:ascii="Tahoma" w:hAnsi="Tahoma" w:cs="Tahoma"/>
          <w:color w:val="000000"/>
          <w:spacing w:val="-5"/>
          <w:sz w:val="20"/>
          <w:szCs w:val="20"/>
        </w:rPr>
        <w:t>đủ về HIV/AIDS đạt 80% vào năm 2020;</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b) Tăng tỷ lệ người dân không kỳ thị, phân biệt đối xử với người nhiễm</w:t>
      </w:r>
      <w:r>
        <w:rPr>
          <w:rStyle w:val="apple-converted-space"/>
          <w:rFonts w:ascii="Tahoma" w:hAnsi="Tahoma" w:cs="Tahoma"/>
          <w:color w:val="000000"/>
          <w:spacing w:val="-2"/>
          <w:sz w:val="20"/>
          <w:szCs w:val="20"/>
        </w:rPr>
        <w:t> </w:t>
      </w:r>
      <w:r>
        <w:rPr>
          <w:rFonts w:ascii="Tahoma" w:hAnsi="Tahoma" w:cs="Tahoma"/>
          <w:color w:val="000000"/>
          <w:spacing w:val="-5"/>
          <w:sz w:val="20"/>
          <w:szCs w:val="20"/>
        </w:rPr>
        <w:t>HIV đạt 80% vào năm 2020;</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3"/>
          <w:sz w:val="20"/>
          <w:szCs w:val="20"/>
        </w:rPr>
        <w:t>          c) Giảm 50% số trường hợp nhiễm mới HIV trong nhóm nghiện chích ma</w:t>
      </w:r>
      <w:r>
        <w:rPr>
          <w:rStyle w:val="apple-converted-space"/>
          <w:rFonts w:ascii="Tahoma" w:hAnsi="Tahoma" w:cs="Tahoma"/>
          <w:color w:val="000000"/>
          <w:spacing w:val="-3"/>
          <w:sz w:val="20"/>
          <w:szCs w:val="20"/>
        </w:rPr>
        <w:t> </w:t>
      </w:r>
      <w:r>
        <w:rPr>
          <w:rFonts w:ascii="Tahoma" w:hAnsi="Tahoma" w:cs="Tahoma"/>
          <w:color w:val="000000"/>
          <w:spacing w:val="-3"/>
          <w:sz w:val="20"/>
          <w:szCs w:val="20"/>
        </w:rPr>
        <w:t>túy vào năm 2015 và 80% vào năm 2020 so với năm 2010;</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1"/>
          <w:sz w:val="20"/>
          <w:szCs w:val="20"/>
        </w:rPr>
        <w:t>          d) Giảm 50% số trường hợp nhiễm mới HIV do lây truyền HIV qua</w:t>
      </w:r>
      <w:r>
        <w:rPr>
          <w:rStyle w:val="apple-converted-space"/>
          <w:rFonts w:ascii="Tahoma" w:hAnsi="Tahoma" w:cs="Tahoma"/>
          <w:color w:val="000000"/>
          <w:spacing w:val="1"/>
          <w:sz w:val="20"/>
          <w:szCs w:val="20"/>
        </w:rPr>
        <w:t> </w:t>
      </w:r>
      <w:r>
        <w:rPr>
          <w:rFonts w:ascii="Tahoma" w:hAnsi="Tahoma" w:cs="Tahoma"/>
          <w:color w:val="000000"/>
          <w:spacing w:val="-4"/>
          <w:sz w:val="20"/>
          <w:szCs w:val="20"/>
        </w:rPr>
        <w:t>đường tình dục vào năm 2015 và 80% vào năm 2020 so với năm 2010;</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đ) Giảm tỷ lệ lây truyền HIV từ mẹ sang con xuống dưới 5% vào</w:t>
      </w:r>
      <w:r>
        <w:rPr>
          <w:rStyle w:val="apple-converted-space"/>
          <w:rFonts w:ascii="Tahoma" w:hAnsi="Tahoma" w:cs="Tahoma"/>
          <w:color w:val="000000"/>
          <w:spacing w:val="2"/>
          <w:sz w:val="20"/>
          <w:szCs w:val="20"/>
        </w:rPr>
        <w:t> </w:t>
      </w:r>
      <w:r>
        <w:rPr>
          <w:rFonts w:ascii="Tahoma" w:hAnsi="Tahoma" w:cs="Tahoma"/>
          <w:color w:val="000000"/>
          <w:spacing w:val="-5"/>
          <w:sz w:val="20"/>
          <w:szCs w:val="20"/>
        </w:rPr>
        <w:t>năm 2015 và dưới 2% vào năm 2020;</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1"/>
          <w:sz w:val="20"/>
          <w:szCs w:val="20"/>
        </w:rPr>
        <w:t xml:space="preserve">          e) Tăng tỷ lệ người nhiễm HIV được điều trị thuốc kháng </w:t>
      </w:r>
      <w:proofErr w:type="gramStart"/>
      <w:r>
        <w:rPr>
          <w:rFonts w:ascii="Tahoma" w:hAnsi="Tahoma" w:cs="Tahoma"/>
          <w:color w:val="000000"/>
          <w:spacing w:val="-1"/>
          <w:sz w:val="20"/>
          <w:szCs w:val="20"/>
        </w:rPr>
        <w:t>vi</w:t>
      </w:r>
      <w:proofErr w:type="gramEnd"/>
      <w:r>
        <w:rPr>
          <w:rFonts w:ascii="Tahoma" w:hAnsi="Tahoma" w:cs="Tahoma"/>
          <w:color w:val="000000"/>
          <w:spacing w:val="-1"/>
          <w:sz w:val="20"/>
          <w:szCs w:val="20"/>
        </w:rPr>
        <w:t xml:space="preserve"> rút HIV đạt</w:t>
      </w:r>
      <w:r>
        <w:rPr>
          <w:rStyle w:val="apple-converted-space"/>
          <w:rFonts w:ascii="Tahoma" w:hAnsi="Tahoma" w:cs="Tahoma"/>
          <w:color w:val="000000"/>
          <w:spacing w:val="-1"/>
          <w:sz w:val="20"/>
          <w:szCs w:val="20"/>
        </w:rPr>
        <w:t> </w:t>
      </w:r>
      <w:r>
        <w:rPr>
          <w:rFonts w:ascii="Tahoma" w:hAnsi="Tahoma" w:cs="Tahoma"/>
          <w:color w:val="000000"/>
          <w:spacing w:val="-4"/>
          <w:sz w:val="20"/>
          <w:szCs w:val="20"/>
        </w:rPr>
        <w:t>80% trên tổng số người nhiễm HIV đủ tiêu chuẩn điều trị vào năm 2020.</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6"/>
          <w:sz w:val="20"/>
          <w:szCs w:val="20"/>
        </w:rPr>
        <w:t>          3. Tầm nhìn đến 2030:</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1"/>
          <w:sz w:val="20"/>
          <w:szCs w:val="20"/>
        </w:rPr>
        <w:t>          a) Hướng tới ứng dụng các kỹ thuật mới có tính đặc hiệu cao về dự</w:t>
      </w:r>
      <w:r>
        <w:rPr>
          <w:rStyle w:val="apple-converted-space"/>
          <w:rFonts w:ascii="Tahoma" w:hAnsi="Tahoma" w:cs="Tahoma"/>
          <w:color w:val="000000"/>
          <w:spacing w:val="1"/>
          <w:sz w:val="20"/>
          <w:szCs w:val="20"/>
        </w:rPr>
        <w:t> </w:t>
      </w:r>
      <w:r>
        <w:rPr>
          <w:rFonts w:ascii="Tahoma" w:hAnsi="Tahoma" w:cs="Tahoma"/>
          <w:color w:val="000000"/>
          <w:spacing w:val="-5"/>
          <w:sz w:val="20"/>
          <w:szCs w:val="20"/>
        </w:rPr>
        <w:t>phòng, điều trị HIV/AIDS;</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b) Hướng tới can thiệp chủ động, toàn diện, tiếp cận phổ cập, nâng cao</w:t>
      </w:r>
      <w:r>
        <w:rPr>
          <w:rStyle w:val="apple-converted-space"/>
          <w:rFonts w:ascii="Tahoma" w:hAnsi="Tahoma" w:cs="Tahoma"/>
          <w:color w:val="000000"/>
          <w:spacing w:val="-2"/>
          <w:sz w:val="20"/>
          <w:szCs w:val="20"/>
        </w:rPr>
        <w:t> </w:t>
      </w:r>
      <w:r>
        <w:rPr>
          <w:rFonts w:ascii="Tahoma" w:hAnsi="Tahoma" w:cs="Tahoma"/>
          <w:color w:val="000000"/>
          <w:spacing w:val="-4"/>
          <w:sz w:val="20"/>
          <w:szCs w:val="20"/>
        </w:rPr>
        <w:t>chất lượng và bảo đảm tính bền vững của công tác phòng, chống HIV/AIDS;</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c) Hướng tới tầm nhìn "ba không" của Liên Hợp quốc: Không còn người</w:t>
      </w:r>
      <w:r>
        <w:rPr>
          <w:rStyle w:val="apple-converted-space"/>
          <w:rFonts w:ascii="Tahoma" w:hAnsi="Tahoma" w:cs="Tahoma"/>
          <w:color w:val="000000"/>
          <w:spacing w:val="-2"/>
          <w:sz w:val="20"/>
          <w:szCs w:val="20"/>
        </w:rPr>
        <w:t> </w:t>
      </w:r>
      <w:r>
        <w:rPr>
          <w:rFonts w:ascii="Tahoma" w:hAnsi="Tahoma" w:cs="Tahoma"/>
          <w:color w:val="000000"/>
          <w:spacing w:val="1"/>
          <w:sz w:val="20"/>
          <w:szCs w:val="20"/>
        </w:rPr>
        <w:t>nhiễm mới HIV, không còn người tử vong do AIDS và không còn kỳ thị,</w:t>
      </w:r>
      <w:r>
        <w:rPr>
          <w:rStyle w:val="apple-converted-space"/>
          <w:rFonts w:ascii="Tahoma" w:hAnsi="Tahoma" w:cs="Tahoma"/>
          <w:color w:val="000000"/>
          <w:spacing w:val="1"/>
          <w:sz w:val="20"/>
          <w:szCs w:val="20"/>
        </w:rPr>
        <w:t> </w:t>
      </w:r>
      <w:r>
        <w:rPr>
          <w:rFonts w:ascii="Tahoma" w:hAnsi="Tahoma" w:cs="Tahoma"/>
          <w:color w:val="000000"/>
          <w:spacing w:val="-5"/>
          <w:sz w:val="20"/>
          <w:szCs w:val="20"/>
        </w:rPr>
        <w:t>phân biệt đối xử với HIV/AIDS.</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w:t>
      </w:r>
    </w:p>
    <w:p w:rsidR="00AB17CF" w:rsidRDefault="00AB17CF" w:rsidP="00AB17CF">
      <w:pPr>
        <w:shd w:val="clear" w:color="auto" w:fill="F0F4D9"/>
        <w:jc w:val="both"/>
        <w:rPr>
          <w:rFonts w:ascii="Tahoma" w:hAnsi="Tahoma" w:cs="Tahoma"/>
          <w:color w:val="000000"/>
          <w:spacing w:val="-2"/>
          <w:sz w:val="20"/>
          <w:szCs w:val="20"/>
        </w:rPr>
      </w:pPr>
      <w:r>
        <w:rPr>
          <w:rStyle w:val="Strong"/>
          <w:rFonts w:ascii="Tahoma" w:hAnsi="Tahoma" w:cs="Tahoma"/>
          <w:color w:val="000000"/>
          <w:spacing w:val="-9"/>
          <w:sz w:val="20"/>
          <w:szCs w:val="20"/>
        </w:rPr>
        <w:t>       III. NHIỆM VỤ</w:t>
      </w:r>
    </w:p>
    <w:p w:rsidR="00AB17CF" w:rsidRDefault="00AB17CF" w:rsidP="00AB17CF">
      <w:pPr>
        <w:shd w:val="clear" w:color="auto" w:fill="F0F4D9"/>
        <w:jc w:val="both"/>
        <w:rPr>
          <w:rFonts w:ascii="Tahoma" w:hAnsi="Tahoma" w:cs="Tahoma"/>
          <w:b/>
          <w:bCs/>
          <w:color w:val="000000"/>
          <w:spacing w:val="-2"/>
          <w:sz w:val="20"/>
          <w:szCs w:val="20"/>
        </w:rPr>
      </w:pPr>
      <w:r>
        <w:rPr>
          <w:rFonts w:ascii="Tahoma" w:hAnsi="Tahoma" w:cs="Tahoma"/>
          <w:b/>
          <w:bCs/>
          <w:color w:val="000000"/>
          <w:spacing w:val="-2"/>
          <w:sz w:val="20"/>
          <w:szCs w:val="20"/>
        </w:rPr>
        <w:t> </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1. Tổ chức thông tin, giáo dục, truyền thông về phòng, chống HIV/AIDS</w:t>
      </w:r>
      <w:r>
        <w:rPr>
          <w:rStyle w:val="apple-converted-space"/>
          <w:rFonts w:ascii="Tahoma" w:hAnsi="Tahoma" w:cs="Tahoma"/>
          <w:color w:val="000000"/>
          <w:spacing w:val="-2"/>
          <w:sz w:val="20"/>
          <w:szCs w:val="20"/>
        </w:rPr>
        <w:t> </w:t>
      </w:r>
      <w:r>
        <w:rPr>
          <w:rFonts w:ascii="Tahoma" w:hAnsi="Tahoma" w:cs="Tahoma"/>
          <w:color w:val="000000"/>
          <w:spacing w:val="-3"/>
          <w:sz w:val="20"/>
          <w:szCs w:val="20"/>
        </w:rPr>
        <w:t>tới mọi đối tượng, trong đó phải kết hợp giữa tuyên truyền các chủ trương của</w:t>
      </w:r>
      <w:r>
        <w:rPr>
          <w:rStyle w:val="apple-converted-space"/>
          <w:rFonts w:ascii="Tahoma" w:hAnsi="Tahoma" w:cs="Tahoma"/>
          <w:color w:val="000000"/>
          <w:spacing w:val="-3"/>
          <w:sz w:val="20"/>
          <w:szCs w:val="20"/>
        </w:rPr>
        <w:t> </w:t>
      </w:r>
      <w:r>
        <w:rPr>
          <w:rFonts w:ascii="Tahoma" w:hAnsi="Tahoma" w:cs="Tahoma"/>
          <w:color w:val="000000"/>
          <w:spacing w:val="-2"/>
          <w:sz w:val="20"/>
          <w:szCs w:val="20"/>
        </w:rPr>
        <w:t>Đảng, chính sách, pháp luật của Nhà nước về phòng, chống HIV/AIDS với</w:t>
      </w:r>
      <w:r>
        <w:rPr>
          <w:rStyle w:val="apple-converted-space"/>
          <w:rFonts w:ascii="Tahoma" w:hAnsi="Tahoma" w:cs="Tahoma"/>
          <w:color w:val="000000"/>
          <w:spacing w:val="-2"/>
          <w:sz w:val="20"/>
          <w:szCs w:val="20"/>
        </w:rPr>
        <w:t> </w:t>
      </w:r>
      <w:r>
        <w:rPr>
          <w:rFonts w:ascii="Tahoma" w:hAnsi="Tahoma" w:cs="Tahoma"/>
          <w:color w:val="000000"/>
          <w:spacing w:val="-3"/>
          <w:sz w:val="20"/>
          <w:szCs w:val="20"/>
        </w:rPr>
        <w:t>tuyên truyền về tác hại, hậu quả và các biện pháp phòng, chống HIV/AIDS.</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3"/>
          <w:sz w:val="20"/>
          <w:szCs w:val="20"/>
        </w:rPr>
        <w:t>          2. Huy động mọi nguồn lực và sự tham gia của các cơ quan, tổ chức, đơn</w:t>
      </w:r>
      <w:r>
        <w:rPr>
          <w:rStyle w:val="apple-converted-space"/>
          <w:rFonts w:ascii="Tahoma" w:hAnsi="Tahoma" w:cs="Tahoma"/>
          <w:color w:val="000000"/>
          <w:spacing w:val="-3"/>
          <w:sz w:val="20"/>
          <w:szCs w:val="20"/>
        </w:rPr>
        <w:t> </w:t>
      </w:r>
      <w:r>
        <w:rPr>
          <w:rFonts w:ascii="Tahoma" w:hAnsi="Tahoma" w:cs="Tahoma"/>
          <w:color w:val="000000"/>
          <w:spacing w:val="-4"/>
          <w:sz w:val="20"/>
          <w:szCs w:val="20"/>
        </w:rPr>
        <w:t>vị, mỗi người dân và cộng đồng vào các hoạt động phòng, chống HIV/AIDS.</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3. Tổ chức triển khai các biện pháp chuyên môn kỹ thuật y tế nhằm hạn</w:t>
      </w:r>
      <w:r>
        <w:rPr>
          <w:rStyle w:val="apple-converted-space"/>
          <w:rFonts w:ascii="Tahoma" w:hAnsi="Tahoma" w:cs="Tahoma"/>
          <w:color w:val="000000"/>
          <w:spacing w:val="-2"/>
          <w:sz w:val="20"/>
          <w:szCs w:val="20"/>
        </w:rPr>
        <w:t> </w:t>
      </w:r>
      <w:r>
        <w:rPr>
          <w:rFonts w:ascii="Tahoma" w:hAnsi="Tahoma" w:cs="Tahoma"/>
          <w:color w:val="000000"/>
          <w:spacing w:val="-2"/>
          <w:sz w:val="20"/>
          <w:szCs w:val="20"/>
        </w:rPr>
        <w:t>chế đến mức tối đa sự lây truyền của HIV và giải quyết các vấn đề liên quan</w:t>
      </w:r>
      <w:r>
        <w:rPr>
          <w:rStyle w:val="apple-converted-space"/>
          <w:rFonts w:ascii="Tahoma" w:hAnsi="Tahoma" w:cs="Tahoma"/>
          <w:color w:val="000000"/>
          <w:spacing w:val="-2"/>
          <w:sz w:val="20"/>
          <w:szCs w:val="20"/>
        </w:rPr>
        <w:t> </w:t>
      </w:r>
      <w:r>
        <w:rPr>
          <w:rFonts w:ascii="Tahoma" w:hAnsi="Tahoma" w:cs="Tahoma"/>
          <w:color w:val="000000"/>
          <w:spacing w:val="-6"/>
          <w:sz w:val="20"/>
          <w:szCs w:val="20"/>
        </w:rPr>
        <w:t>đến sức khỏe người bệnh AIDS.</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1"/>
          <w:sz w:val="20"/>
          <w:szCs w:val="20"/>
        </w:rPr>
        <w:t>          4. Kết hợp chặt chẽ hoạt động phòng, chống HIV/AIDS với các hoạt</w:t>
      </w:r>
      <w:r>
        <w:rPr>
          <w:rStyle w:val="apple-converted-space"/>
          <w:rFonts w:ascii="Tahoma" w:hAnsi="Tahoma" w:cs="Tahoma"/>
          <w:color w:val="000000"/>
          <w:spacing w:val="1"/>
          <w:sz w:val="20"/>
          <w:szCs w:val="20"/>
        </w:rPr>
        <w:t> </w:t>
      </w:r>
      <w:r>
        <w:rPr>
          <w:rFonts w:ascii="Tahoma" w:hAnsi="Tahoma" w:cs="Tahoma"/>
          <w:color w:val="000000"/>
          <w:spacing w:val="-4"/>
          <w:sz w:val="20"/>
          <w:szCs w:val="20"/>
        </w:rPr>
        <w:t>động phòng, chống tệ nạn ma túy, mại dâm.</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5. Thực hiện các cam kết và tổ chức thực hiện có hiệu quả các hoạt động</w:t>
      </w:r>
      <w:r>
        <w:rPr>
          <w:rStyle w:val="apple-converted-space"/>
          <w:rFonts w:ascii="Tahoma" w:hAnsi="Tahoma" w:cs="Tahoma"/>
          <w:color w:val="000000"/>
          <w:spacing w:val="-2"/>
          <w:sz w:val="20"/>
          <w:szCs w:val="20"/>
        </w:rPr>
        <w:t> </w:t>
      </w:r>
      <w:r>
        <w:rPr>
          <w:rFonts w:ascii="Tahoma" w:hAnsi="Tahoma" w:cs="Tahoma"/>
          <w:color w:val="000000"/>
          <w:spacing w:val="-4"/>
          <w:sz w:val="20"/>
          <w:szCs w:val="20"/>
        </w:rPr>
        <w:t>hợp tác quốc tế về phòng, chống HIV/AIDS.</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w:t>
      </w:r>
    </w:p>
    <w:p w:rsidR="00AB17CF" w:rsidRDefault="00AB17CF" w:rsidP="00AB17CF">
      <w:pPr>
        <w:shd w:val="clear" w:color="auto" w:fill="F0F4D9"/>
        <w:jc w:val="both"/>
        <w:rPr>
          <w:rFonts w:ascii="Tahoma" w:hAnsi="Tahoma" w:cs="Tahoma"/>
          <w:color w:val="000000"/>
          <w:spacing w:val="-2"/>
          <w:sz w:val="20"/>
          <w:szCs w:val="20"/>
        </w:rPr>
      </w:pPr>
      <w:r>
        <w:rPr>
          <w:rStyle w:val="Strong"/>
          <w:rFonts w:ascii="Tahoma" w:hAnsi="Tahoma" w:cs="Tahoma"/>
          <w:color w:val="000000"/>
          <w:spacing w:val="-8"/>
          <w:sz w:val="20"/>
          <w:szCs w:val="20"/>
        </w:rPr>
        <w:t>       IV. GIẢI PHÁP</w:t>
      </w:r>
    </w:p>
    <w:p w:rsidR="00AB17CF" w:rsidRDefault="00AB17CF" w:rsidP="00AB17CF">
      <w:pPr>
        <w:shd w:val="clear" w:color="auto" w:fill="F0F4D9"/>
        <w:jc w:val="both"/>
        <w:rPr>
          <w:rFonts w:ascii="Tahoma" w:hAnsi="Tahoma" w:cs="Tahoma"/>
          <w:b/>
          <w:bCs/>
          <w:color w:val="000000"/>
          <w:spacing w:val="-2"/>
          <w:sz w:val="20"/>
          <w:szCs w:val="20"/>
        </w:rPr>
      </w:pPr>
      <w:r>
        <w:rPr>
          <w:rFonts w:ascii="Tahoma" w:hAnsi="Tahoma" w:cs="Tahoma"/>
          <w:b/>
          <w:bCs/>
          <w:color w:val="000000"/>
          <w:spacing w:val="-2"/>
          <w:sz w:val="20"/>
          <w:szCs w:val="20"/>
        </w:rPr>
        <w:t> </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4"/>
          <w:sz w:val="20"/>
          <w:szCs w:val="20"/>
        </w:rPr>
        <w:t>          1. Nhóm giải pháp về chính trị và xã hội:</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1"/>
          <w:sz w:val="20"/>
          <w:szCs w:val="20"/>
        </w:rPr>
        <w:t>          a) Tăng cường sự lãnh đạo của các cấp ủy Đảng và chính quyền đối với</w:t>
      </w:r>
      <w:r>
        <w:rPr>
          <w:rStyle w:val="apple-converted-space"/>
          <w:rFonts w:ascii="Tahoma" w:hAnsi="Tahoma" w:cs="Tahoma"/>
          <w:color w:val="000000"/>
          <w:spacing w:val="-1"/>
          <w:sz w:val="20"/>
          <w:szCs w:val="20"/>
        </w:rPr>
        <w:t> </w:t>
      </w:r>
      <w:r>
        <w:rPr>
          <w:rFonts w:ascii="Tahoma" w:hAnsi="Tahoma" w:cs="Tahoma"/>
          <w:color w:val="000000"/>
          <w:spacing w:val="-4"/>
          <w:sz w:val="20"/>
          <w:szCs w:val="20"/>
        </w:rPr>
        <w:t>công tác phòng, chống HIV/AIDS:</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lastRenderedPageBreak/>
        <w:t>          - Các cấp ủy Đảng tiếp tục tổ chức quán triệt và nghiêm túc thực hiện</w:t>
      </w:r>
      <w:r>
        <w:rPr>
          <w:rStyle w:val="apple-converted-space"/>
          <w:rFonts w:ascii="Tahoma" w:hAnsi="Tahoma" w:cs="Tahoma"/>
          <w:color w:val="000000"/>
          <w:spacing w:val="-2"/>
          <w:sz w:val="20"/>
          <w:szCs w:val="20"/>
        </w:rPr>
        <w:t> </w:t>
      </w:r>
      <w:r>
        <w:rPr>
          <w:rFonts w:ascii="Tahoma" w:hAnsi="Tahoma" w:cs="Tahoma"/>
          <w:color w:val="000000"/>
          <w:spacing w:val="-2"/>
          <w:sz w:val="20"/>
          <w:szCs w:val="20"/>
        </w:rPr>
        <w:t>các chủ trương của Đảng, trong đó chú trọng thực hiện các nội dung của Chỉ thị số 54-CT/TW ngày 31 tháng 11 năm 2005 của Ban Bí thư về tăng cường</w:t>
      </w:r>
      <w:r>
        <w:rPr>
          <w:rStyle w:val="apple-converted-space"/>
          <w:rFonts w:ascii="Tahoma" w:hAnsi="Tahoma" w:cs="Tahoma"/>
          <w:color w:val="000000"/>
          <w:spacing w:val="-2"/>
          <w:sz w:val="20"/>
          <w:szCs w:val="20"/>
        </w:rPr>
        <w:t> </w:t>
      </w:r>
      <w:r>
        <w:rPr>
          <w:rFonts w:ascii="Tahoma" w:hAnsi="Tahoma" w:cs="Tahoma"/>
          <w:color w:val="000000"/>
          <w:spacing w:val="-1"/>
          <w:sz w:val="20"/>
          <w:szCs w:val="20"/>
        </w:rPr>
        <w:t>lãnh đạo công tác phòng, chống HIV/AIDS trong tình hình mới và Thông báo</w:t>
      </w:r>
      <w:r>
        <w:rPr>
          <w:rStyle w:val="apple-converted-space"/>
          <w:rFonts w:ascii="Tahoma" w:hAnsi="Tahoma" w:cs="Tahoma"/>
          <w:color w:val="000000"/>
          <w:spacing w:val="-1"/>
          <w:sz w:val="20"/>
          <w:szCs w:val="20"/>
        </w:rPr>
        <w:t> </w:t>
      </w:r>
      <w:r>
        <w:rPr>
          <w:rFonts w:ascii="Tahoma" w:hAnsi="Tahoma" w:cs="Tahoma"/>
          <w:color w:val="000000"/>
          <w:spacing w:val="-2"/>
          <w:sz w:val="20"/>
          <w:szCs w:val="20"/>
        </w:rPr>
        <w:t>kết luận số 27-TB/TW ngày 09 tháng 5 năm 2011 của Ban Chấp hành Trung</w:t>
      </w:r>
      <w:r>
        <w:rPr>
          <w:rStyle w:val="apple-converted-space"/>
          <w:rFonts w:ascii="Tahoma" w:hAnsi="Tahoma" w:cs="Tahoma"/>
          <w:color w:val="000000"/>
          <w:spacing w:val="-2"/>
          <w:sz w:val="20"/>
          <w:szCs w:val="20"/>
        </w:rPr>
        <w:t> </w:t>
      </w:r>
      <w:r>
        <w:rPr>
          <w:rFonts w:ascii="Tahoma" w:hAnsi="Tahoma" w:cs="Tahoma"/>
          <w:color w:val="000000"/>
          <w:spacing w:val="-2"/>
          <w:sz w:val="20"/>
          <w:szCs w:val="20"/>
        </w:rPr>
        <w:t>ương về sơ kết Chỉ thị 54-CT/TW ngày 31 tháng 11 năm 2005 của Ban Bí thư</w:t>
      </w:r>
      <w:r>
        <w:rPr>
          <w:rStyle w:val="apple-converted-space"/>
          <w:rFonts w:ascii="Tahoma" w:hAnsi="Tahoma" w:cs="Tahoma"/>
          <w:color w:val="000000"/>
          <w:spacing w:val="-2"/>
          <w:sz w:val="20"/>
          <w:szCs w:val="20"/>
        </w:rPr>
        <w:t> </w:t>
      </w:r>
      <w:r>
        <w:rPr>
          <w:rFonts w:ascii="Tahoma" w:hAnsi="Tahoma" w:cs="Tahoma"/>
          <w:color w:val="000000"/>
          <w:spacing w:val="-2"/>
          <w:sz w:val="20"/>
          <w:szCs w:val="20"/>
        </w:rPr>
        <w:t>(khóa IX) về tăng cường lãnh đạo công tác phòng, chống HIV/AIDS trong</w:t>
      </w:r>
      <w:r>
        <w:rPr>
          <w:rStyle w:val="apple-converted-space"/>
          <w:rFonts w:ascii="Tahoma" w:hAnsi="Tahoma" w:cs="Tahoma"/>
          <w:color w:val="000000"/>
          <w:spacing w:val="-2"/>
          <w:sz w:val="20"/>
          <w:szCs w:val="20"/>
        </w:rPr>
        <w:t> </w:t>
      </w:r>
      <w:r>
        <w:rPr>
          <w:rFonts w:ascii="Tahoma" w:hAnsi="Tahoma" w:cs="Tahoma"/>
          <w:color w:val="000000"/>
          <w:spacing w:val="-8"/>
          <w:sz w:val="20"/>
          <w:szCs w:val="20"/>
        </w:rPr>
        <w:t>tình hình mới;</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1"/>
          <w:sz w:val="20"/>
          <w:szCs w:val="20"/>
        </w:rPr>
        <w:t>          - Nghiên cứu, đề xuất việc xây dựng Nghị quyết của Bộ Chính trị về</w:t>
      </w:r>
      <w:r>
        <w:rPr>
          <w:rStyle w:val="apple-converted-space"/>
          <w:rFonts w:ascii="Tahoma" w:hAnsi="Tahoma" w:cs="Tahoma"/>
          <w:color w:val="000000"/>
          <w:spacing w:val="1"/>
          <w:sz w:val="20"/>
          <w:szCs w:val="20"/>
        </w:rPr>
        <w:t> </w:t>
      </w:r>
      <w:r>
        <w:rPr>
          <w:rFonts w:ascii="Tahoma" w:hAnsi="Tahoma" w:cs="Tahoma"/>
          <w:color w:val="000000"/>
          <w:spacing w:val="-2"/>
          <w:sz w:val="20"/>
          <w:szCs w:val="20"/>
        </w:rPr>
        <w:t>tăng cường sự lãnh đạo, chỉ đạo công tác phòng, chống HIV/AIDS trong tình</w:t>
      </w:r>
      <w:r>
        <w:rPr>
          <w:rStyle w:val="apple-converted-space"/>
          <w:rFonts w:ascii="Tahoma" w:hAnsi="Tahoma" w:cs="Tahoma"/>
          <w:color w:val="000000"/>
          <w:spacing w:val="-2"/>
          <w:sz w:val="20"/>
          <w:szCs w:val="20"/>
        </w:rPr>
        <w:t> </w:t>
      </w:r>
      <w:r>
        <w:rPr>
          <w:rFonts w:ascii="Tahoma" w:hAnsi="Tahoma" w:cs="Tahoma"/>
          <w:color w:val="000000"/>
          <w:spacing w:val="-12"/>
          <w:sz w:val="20"/>
          <w:szCs w:val="20"/>
        </w:rPr>
        <w:t>hình mới;</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1"/>
          <w:sz w:val="20"/>
          <w:szCs w:val="20"/>
        </w:rPr>
        <w:t>          - Các Bộ, ngành, Ủy ban nhân dân các cấp nghiêm túc thực hiện chủ</w:t>
      </w:r>
      <w:r>
        <w:rPr>
          <w:rStyle w:val="apple-converted-space"/>
          <w:rFonts w:ascii="Tahoma" w:hAnsi="Tahoma" w:cs="Tahoma"/>
          <w:color w:val="000000"/>
          <w:spacing w:val="1"/>
          <w:sz w:val="20"/>
          <w:szCs w:val="20"/>
        </w:rPr>
        <w:t> </w:t>
      </w:r>
      <w:r>
        <w:rPr>
          <w:rFonts w:ascii="Tahoma" w:hAnsi="Tahoma" w:cs="Tahoma"/>
          <w:color w:val="000000"/>
          <w:spacing w:val="-2"/>
          <w:sz w:val="20"/>
          <w:szCs w:val="20"/>
        </w:rPr>
        <w:t>trương của Đảng, chính sách, pháp luật của Nhà nước đối với công tác phòng,</w:t>
      </w:r>
      <w:r>
        <w:rPr>
          <w:rStyle w:val="apple-converted-space"/>
          <w:rFonts w:ascii="Tahoma" w:hAnsi="Tahoma" w:cs="Tahoma"/>
          <w:color w:val="000000"/>
          <w:spacing w:val="-2"/>
          <w:sz w:val="20"/>
          <w:szCs w:val="20"/>
        </w:rPr>
        <w:t> </w:t>
      </w:r>
      <w:r>
        <w:rPr>
          <w:rFonts w:ascii="Tahoma" w:hAnsi="Tahoma" w:cs="Tahoma"/>
          <w:color w:val="000000"/>
          <w:spacing w:val="-1"/>
          <w:sz w:val="20"/>
          <w:szCs w:val="20"/>
        </w:rPr>
        <w:t>chống HIV/AIDS; đổi mới phương pháp chỉ đạo, tổ chức triển khai thực hiện</w:t>
      </w:r>
      <w:r>
        <w:rPr>
          <w:rFonts w:ascii="Tahoma" w:hAnsi="Tahoma" w:cs="Tahoma"/>
          <w:color w:val="000000"/>
          <w:spacing w:val="-2"/>
          <w:sz w:val="20"/>
          <w:szCs w:val="20"/>
        </w:rPr>
        <w:t>công tác phòng, chống HIV/AIDS phù hợp với mô hình tổ chức, đặc thù công</w:t>
      </w:r>
      <w:r>
        <w:rPr>
          <w:rStyle w:val="apple-converted-space"/>
          <w:rFonts w:ascii="Tahoma" w:hAnsi="Tahoma" w:cs="Tahoma"/>
          <w:color w:val="000000"/>
          <w:spacing w:val="-2"/>
          <w:sz w:val="20"/>
          <w:szCs w:val="20"/>
        </w:rPr>
        <w:t> </w:t>
      </w:r>
      <w:r>
        <w:rPr>
          <w:rFonts w:ascii="Tahoma" w:hAnsi="Tahoma" w:cs="Tahoma"/>
          <w:color w:val="000000"/>
          <w:spacing w:val="-1"/>
          <w:sz w:val="20"/>
          <w:szCs w:val="20"/>
        </w:rPr>
        <w:t>việc và tình hình kinh tế - xã hội; đẩy mạnh các hoạt động thanh tra, kiểm tra</w:t>
      </w:r>
      <w:r>
        <w:rPr>
          <w:rStyle w:val="apple-converted-space"/>
          <w:rFonts w:ascii="Tahoma" w:hAnsi="Tahoma" w:cs="Tahoma"/>
          <w:color w:val="000000"/>
          <w:spacing w:val="-1"/>
          <w:sz w:val="20"/>
          <w:szCs w:val="20"/>
        </w:rPr>
        <w:t> </w:t>
      </w:r>
      <w:r>
        <w:rPr>
          <w:rFonts w:ascii="Tahoma" w:hAnsi="Tahoma" w:cs="Tahoma"/>
          <w:color w:val="000000"/>
          <w:spacing w:val="-4"/>
          <w:sz w:val="20"/>
          <w:szCs w:val="20"/>
        </w:rPr>
        <w:t>đối với công tác phòng, chống HIV/AIDS thuộc thẩm quyền quản lý.</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4"/>
          <w:sz w:val="20"/>
          <w:szCs w:val="20"/>
        </w:rPr>
        <w:t>          b) Tăng cường hơn nữa của Quốc hội, Hội đồng nhân dân các cấp đối với</w:t>
      </w:r>
      <w:r>
        <w:rPr>
          <w:rStyle w:val="apple-converted-space"/>
          <w:rFonts w:ascii="Tahoma" w:hAnsi="Tahoma" w:cs="Tahoma"/>
          <w:color w:val="000000"/>
          <w:spacing w:val="-4"/>
          <w:sz w:val="20"/>
          <w:szCs w:val="20"/>
        </w:rPr>
        <w:t> </w:t>
      </w:r>
      <w:r>
        <w:rPr>
          <w:rFonts w:ascii="Tahoma" w:hAnsi="Tahoma" w:cs="Tahoma"/>
          <w:color w:val="000000"/>
          <w:spacing w:val="-4"/>
          <w:sz w:val="20"/>
          <w:szCs w:val="20"/>
        </w:rPr>
        <w:t>công tác phòng, chống HIV/AIDS:</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4"/>
          <w:sz w:val="20"/>
          <w:szCs w:val="20"/>
        </w:rPr>
        <w:t>          - Tăng cường việc thực hiện chức năng giám sát của Quốc hội</w:t>
      </w:r>
      <w:r>
        <w:rPr>
          <w:rStyle w:val="apple-converted-space"/>
          <w:rFonts w:ascii="Tahoma" w:hAnsi="Tahoma" w:cs="Tahoma"/>
          <w:color w:val="000000"/>
          <w:spacing w:val="4"/>
          <w:sz w:val="20"/>
          <w:szCs w:val="20"/>
        </w:rPr>
        <w:t> </w:t>
      </w:r>
      <w:r>
        <w:rPr>
          <w:rFonts w:ascii="Tahoma" w:hAnsi="Tahoma" w:cs="Tahoma"/>
          <w:color w:val="000000"/>
          <w:spacing w:val="1"/>
          <w:sz w:val="20"/>
          <w:szCs w:val="20"/>
        </w:rPr>
        <w:t>và Hội đồng nhân dân các cấp đối với công tác phòng, chống HIV/AIDS</w:t>
      </w:r>
      <w:r>
        <w:rPr>
          <w:rStyle w:val="apple-converted-space"/>
          <w:rFonts w:ascii="Tahoma" w:hAnsi="Tahoma" w:cs="Tahoma"/>
          <w:color w:val="000000"/>
          <w:spacing w:val="1"/>
          <w:sz w:val="20"/>
          <w:szCs w:val="20"/>
        </w:rPr>
        <w:t> </w:t>
      </w:r>
      <w:r>
        <w:rPr>
          <w:rFonts w:ascii="Tahoma" w:hAnsi="Tahoma" w:cs="Tahoma"/>
          <w:color w:val="000000"/>
          <w:spacing w:val="-1"/>
          <w:sz w:val="20"/>
          <w:szCs w:val="20"/>
        </w:rPr>
        <w:t>thông qua hoạt động giám sát trực tiếp và báo cáo định kỳ của các Bộ, ngành,</w:t>
      </w:r>
      <w:r>
        <w:rPr>
          <w:rStyle w:val="apple-converted-space"/>
          <w:rFonts w:ascii="Tahoma" w:hAnsi="Tahoma" w:cs="Tahoma"/>
          <w:color w:val="000000"/>
          <w:spacing w:val="-1"/>
          <w:sz w:val="20"/>
          <w:szCs w:val="20"/>
        </w:rPr>
        <w:t> </w:t>
      </w:r>
      <w:r>
        <w:rPr>
          <w:rFonts w:ascii="Tahoma" w:hAnsi="Tahoma" w:cs="Tahoma"/>
          <w:color w:val="000000"/>
          <w:spacing w:val="-7"/>
          <w:sz w:val="20"/>
          <w:szCs w:val="20"/>
        </w:rPr>
        <w:t>Ủy ban nhân dân các cấp;</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1"/>
          <w:sz w:val="20"/>
          <w:szCs w:val="20"/>
        </w:rPr>
        <w:t>          - Đẩy mạnh sự tham gia của Quốc hội, Hộiđồng nhân dân các cấp trong</w:t>
      </w:r>
      <w:r>
        <w:rPr>
          <w:rStyle w:val="apple-converted-space"/>
          <w:rFonts w:ascii="Tahoma" w:hAnsi="Tahoma" w:cs="Tahoma"/>
          <w:color w:val="000000"/>
          <w:spacing w:val="-1"/>
          <w:sz w:val="20"/>
          <w:szCs w:val="20"/>
        </w:rPr>
        <w:t> </w:t>
      </w:r>
      <w:r>
        <w:rPr>
          <w:rFonts w:ascii="Tahoma" w:hAnsi="Tahoma" w:cs="Tahoma"/>
          <w:color w:val="000000"/>
          <w:spacing w:val="-2"/>
          <w:sz w:val="20"/>
          <w:szCs w:val="20"/>
        </w:rPr>
        <w:t>các hoạt động phòng, chống HIV/AIDS, trong đó chú trọng việc phát huy vai</w:t>
      </w:r>
      <w:r>
        <w:rPr>
          <w:rStyle w:val="apple-converted-space"/>
          <w:rFonts w:ascii="Tahoma" w:hAnsi="Tahoma" w:cs="Tahoma"/>
          <w:color w:val="000000"/>
          <w:spacing w:val="-2"/>
          <w:sz w:val="20"/>
          <w:szCs w:val="20"/>
        </w:rPr>
        <w:t> </w:t>
      </w:r>
      <w:r>
        <w:rPr>
          <w:rFonts w:ascii="Tahoma" w:hAnsi="Tahoma" w:cs="Tahoma"/>
          <w:color w:val="000000"/>
          <w:spacing w:val="-5"/>
          <w:sz w:val="20"/>
          <w:szCs w:val="20"/>
        </w:rPr>
        <w:t>trò cá nhân của các đại biểu Quốc hội, Hội đồng nhân dân.</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4"/>
          <w:sz w:val="20"/>
          <w:szCs w:val="20"/>
        </w:rPr>
        <w:t>          c) Nhóm giải pháp về phối hợp liên ngành và huy động cộng đồng:</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1"/>
          <w:sz w:val="20"/>
          <w:szCs w:val="20"/>
        </w:rPr>
        <w:t>          - Chú trọng việc lồng ghép, phối hợp với các chương trình phòng, chống</w:t>
      </w:r>
      <w:r>
        <w:rPr>
          <w:rStyle w:val="apple-converted-space"/>
          <w:rFonts w:ascii="Tahoma" w:hAnsi="Tahoma" w:cs="Tahoma"/>
          <w:color w:val="000000"/>
          <w:spacing w:val="-1"/>
          <w:sz w:val="20"/>
          <w:szCs w:val="20"/>
        </w:rPr>
        <w:t> </w:t>
      </w:r>
      <w:r>
        <w:rPr>
          <w:rFonts w:ascii="Tahoma" w:hAnsi="Tahoma" w:cs="Tahoma"/>
          <w:color w:val="000000"/>
          <w:spacing w:val="-2"/>
          <w:sz w:val="20"/>
          <w:szCs w:val="20"/>
        </w:rPr>
        <w:t>tội phạm, phòng, chống tệ nạn xã hội, xóa đói giảm nghèo, giới thiệu việc</w:t>
      </w:r>
      <w:r>
        <w:rPr>
          <w:rStyle w:val="apple-converted-space"/>
          <w:rFonts w:ascii="Tahoma" w:hAnsi="Tahoma" w:cs="Tahoma"/>
          <w:color w:val="000000"/>
          <w:spacing w:val="-2"/>
          <w:sz w:val="20"/>
          <w:szCs w:val="20"/>
        </w:rPr>
        <w:t> </w:t>
      </w:r>
      <w:r>
        <w:rPr>
          <w:rFonts w:ascii="Tahoma" w:hAnsi="Tahoma" w:cs="Tahoma"/>
          <w:color w:val="000000"/>
          <w:spacing w:val="-2"/>
          <w:sz w:val="20"/>
          <w:szCs w:val="20"/>
        </w:rPr>
        <w:t>làm; tăng cường việc ký kết và nâng cao hiệu quả thực hiện kế hoạch liên tịch</w:t>
      </w:r>
      <w:r>
        <w:rPr>
          <w:rStyle w:val="apple-converted-space"/>
          <w:rFonts w:ascii="Tahoma" w:hAnsi="Tahoma" w:cs="Tahoma"/>
          <w:color w:val="000000"/>
          <w:spacing w:val="-2"/>
          <w:sz w:val="20"/>
          <w:szCs w:val="20"/>
        </w:rPr>
        <w:t> </w:t>
      </w:r>
      <w:r>
        <w:rPr>
          <w:rFonts w:ascii="Tahoma" w:hAnsi="Tahoma" w:cs="Tahoma"/>
          <w:color w:val="000000"/>
          <w:spacing w:val="-2"/>
          <w:sz w:val="20"/>
          <w:szCs w:val="20"/>
        </w:rPr>
        <w:t>giữa cơ quan nhà nước các cấp với các tổ chức chính trị - xã hội cùng cấp,</w:t>
      </w:r>
      <w:r>
        <w:rPr>
          <w:rStyle w:val="apple-converted-space"/>
          <w:rFonts w:ascii="Tahoma" w:hAnsi="Tahoma" w:cs="Tahoma"/>
          <w:color w:val="000000"/>
          <w:spacing w:val="-2"/>
          <w:sz w:val="20"/>
          <w:szCs w:val="20"/>
        </w:rPr>
        <w:t> </w:t>
      </w:r>
      <w:r>
        <w:rPr>
          <w:rFonts w:ascii="Tahoma" w:hAnsi="Tahoma" w:cs="Tahoma"/>
          <w:color w:val="000000"/>
          <w:spacing w:val="-4"/>
          <w:sz w:val="20"/>
          <w:szCs w:val="20"/>
        </w:rPr>
        <w:t>đơn vị, doanh nghiệp trên địa bàn về phòng, chống HIV/AIDS;</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1"/>
          <w:sz w:val="20"/>
          <w:szCs w:val="20"/>
        </w:rPr>
        <w:t>          - Tiếp tục triển khai các phong trào "Toàn dân tham gia phòng, chống</w:t>
      </w:r>
      <w:r>
        <w:rPr>
          <w:rStyle w:val="apple-converted-space"/>
          <w:rFonts w:ascii="Tahoma" w:hAnsi="Tahoma" w:cs="Tahoma"/>
          <w:color w:val="000000"/>
          <w:spacing w:val="1"/>
          <w:sz w:val="20"/>
          <w:szCs w:val="20"/>
        </w:rPr>
        <w:t> </w:t>
      </w:r>
      <w:r>
        <w:rPr>
          <w:rFonts w:ascii="Tahoma" w:hAnsi="Tahoma" w:cs="Tahoma"/>
          <w:color w:val="000000"/>
          <w:spacing w:val="-2"/>
          <w:sz w:val="20"/>
          <w:szCs w:val="20"/>
        </w:rPr>
        <w:t>HIV/AIDS tại cộng đồng dân cư"; thi đua người tốt, việc tốt, xây dựng lối</w:t>
      </w:r>
      <w:r>
        <w:rPr>
          <w:rStyle w:val="apple-converted-space"/>
          <w:rFonts w:ascii="Tahoma" w:hAnsi="Tahoma" w:cs="Tahoma"/>
          <w:color w:val="000000"/>
          <w:spacing w:val="-2"/>
          <w:sz w:val="20"/>
          <w:szCs w:val="20"/>
        </w:rPr>
        <w:t> </w:t>
      </w:r>
      <w:r>
        <w:rPr>
          <w:rFonts w:ascii="Tahoma" w:hAnsi="Tahoma" w:cs="Tahoma"/>
          <w:color w:val="000000"/>
          <w:spacing w:val="-1"/>
          <w:sz w:val="20"/>
          <w:szCs w:val="20"/>
        </w:rPr>
        <w:t>sống lành mạnh tại cộng đồng dân cư; xây dựng và nhân rộng các mô hình xã</w:t>
      </w:r>
      <w:proofErr w:type="gramStart"/>
      <w:r>
        <w:rPr>
          <w:rFonts w:ascii="Tahoma" w:hAnsi="Tahoma" w:cs="Tahoma"/>
          <w:color w:val="000000"/>
          <w:spacing w:val="-1"/>
          <w:sz w:val="20"/>
          <w:szCs w:val="20"/>
        </w:rPr>
        <w:t>,</w:t>
      </w:r>
      <w:r>
        <w:rPr>
          <w:rFonts w:ascii="Tahoma" w:hAnsi="Tahoma" w:cs="Tahoma"/>
          <w:color w:val="000000"/>
          <w:spacing w:val="1"/>
          <w:sz w:val="20"/>
          <w:szCs w:val="20"/>
        </w:rPr>
        <w:t>phường</w:t>
      </w:r>
      <w:proofErr w:type="gramEnd"/>
      <w:r>
        <w:rPr>
          <w:rFonts w:ascii="Tahoma" w:hAnsi="Tahoma" w:cs="Tahoma"/>
          <w:color w:val="000000"/>
          <w:spacing w:val="1"/>
          <w:sz w:val="20"/>
          <w:szCs w:val="20"/>
        </w:rPr>
        <w:t>, thị trấn, cơ quan, đơn vị điển hình trong công tác phòng, chống</w:t>
      </w:r>
      <w:r>
        <w:rPr>
          <w:rStyle w:val="apple-converted-space"/>
          <w:rFonts w:ascii="Tahoma" w:hAnsi="Tahoma" w:cs="Tahoma"/>
          <w:color w:val="000000"/>
          <w:spacing w:val="1"/>
          <w:sz w:val="20"/>
          <w:szCs w:val="20"/>
        </w:rPr>
        <w:t> </w:t>
      </w:r>
      <w:r>
        <w:rPr>
          <w:rFonts w:ascii="Tahoma" w:hAnsi="Tahoma" w:cs="Tahoma"/>
          <w:color w:val="000000"/>
          <w:spacing w:val="-13"/>
          <w:sz w:val="20"/>
          <w:szCs w:val="20"/>
        </w:rPr>
        <w:t>HIV/AIDS;</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 Vận động các tổ chức tôn giáo, các tổ chức chính trị - xã hội, tổ chức</w:t>
      </w:r>
      <w:r>
        <w:rPr>
          <w:rStyle w:val="apple-converted-space"/>
          <w:rFonts w:ascii="Tahoma" w:hAnsi="Tahoma" w:cs="Tahoma"/>
          <w:color w:val="000000"/>
          <w:spacing w:val="-2"/>
          <w:sz w:val="20"/>
          <w:szCs w:val="20"/>
        </w:rPr>
        <w:t> </w:t>
      </w:r>
      <w:r>
        <w:rPr>
          <w:rFonts w:ascii="Tahoma" w:hAnsi="Tahoma" w:cs="Tahoma"/>
          <w:color w:val="000000"/>
          <w:spacing w:val="1"/>
          <w:sz w:val="20"/>
          <w:szCs w:val="20"/>
        </w:rPr>
        <w:t>phi chính phủ, các doanh nghiệp, các hiệp hội nghề nghiệp và mạng lưới</w:t>
      </w:r>
      <w:r>
        <w:rPr>
          <w:rStyle w:val="apple-converted-space"/>
          <w:rFonts w:ascii="Tahoma" w:hAnsi="Tahoma" w:cs="Tahoma"/>
          <w:color w:val="000000"/>
          <w:spacing w:val="1"/>
          <w:sz w:val="20"/>
          <w:szCs w:val="20"/>
        </w:rPr>
        <w:t> </w:t>
      </w:r>
      <w:r>
        <w:rPr>
          <w:rFonts w:ascii="Tahoma" w:hAnsi="Tahoma" w:cs="Tahoma"/>
          <w:color w:val="000000"/>
          <w:spacing w:val="-2"/>
          <w:sz w:val="20"/>
          <w:szCs w:val="20"/>
        </w:rPr>
        <w:t>người nhiễm HIV tham gia công tác phòng, chống HIV/AIDS, trong đó chú trọng việc vận động tham gia các hoạt động: xây dựng chính sách, kế hoạch,</w:t>
      </w:r>
      <w:r>
        <w:rPr>
          <w:rStyle w:val="apple-converted-space"/>
          <w:rFonts w:ascii="Tahoma" w:hAnsi="Tahoma" w:cs="Tahoma"/>
          <w:color w:val="000000"/>
          <w:spacing w:val="-2"/>
          <w:sz w:val="20"/>
          <w:szCs w:val="20"/>
        </w:rPr>
        <w:t> </w:t>
      </w:r>
      <w:r>
        <w:rPr>
          <w:rFonts w:ascii="Tahoma" w:hAnsi="Tahoma" w:cs="Tahoma"/>
          <w:color w:val="000000"/>
          <w:spacing w:val="-2"/>
          <w:sz w:val="20"/>
          <w:szCs w:val="20"/>
        </w:rPr>
        <w:t>giám sát, đánh giá việc tổ chức thực hiện; đào tạo nghề, tìm việc làm, tạo việc</w:t>
      </w:r>
      <w:r>
        <w:rPr>
          <w:rStyle w:val="apple-converted-space"/>
          <w:rFonts w:ascii="Tahoma" w:hAnsi="Tahoma" w:cs="Tahoma"/>
          <w:color w:val="000000"/>
          <w:spacing w:val="-2"/>
          <w:sz w:val="20"/>
          <w:szCs w:val="20"/>
        </w:rPr>
        <w:t> </w:t>
      </w:r>
      <w:r>
        <w:rPr>
          <w:rFonts w:ascii="Tahoma" w:hAnsi="Tahoma" w:cs="Tahoma"/>
          <w:color w:val="000000"/>
          <w:spacing w:val="-2"/>
          <w:sz w:val="20"/>
          <w:szCs w:val="20"/>
        </w:rPr>
        <w:t>làm và phát triển các mô hình lao động, sản xuất kinh doanh mang tính bền vững cho cho người nhiễm HIV, người dễ bị lây nhiễm HIV và người bị ảnh</w:t>
      </w:r>
      <w:r>
        <w:rPr>
          <w:rStyle w:val="apple-converted-space"/>
          <w:rFonts w:ascii="Tahoma" w:hAnsi="Tahoma" w:cs="Tahoma"/>
          <w:color w:val="000000"/>
          <w:spacing w:val="-2"/>
          <w:sz w:val="20"/>
          <w:szCs w:val="20"/>
        </w:rPr>
        <w:t> </w:t>
      </w:r>
      <w:r>
        <w:rPr>
          <w:rFonts w:ascii="Tahoma" w:hAnsi="Tahoma" w:cs="Tahoma"/>
          <w:color w:val="000000"/>
          <w:spacing w:val="-6"/>
          <w:sz w:val="20"/>
          <w:szCs w:val="20"/>
        </w:rPr>
        <w:t>hưởng bởi HIV/AIDS;</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 Bảo đảm cung cấp có hiệu quả các dịch vụ an sinh xã hội cho người</w:t>
      </w:r>
      <w:r>
        <w:rPr>
          <w:rStyle w:val="apple-converted-space"/>
          <w:rFonts w:ascii="Tahoma" w:hAnsi="Tahoma" w:cs="Tahoma"/>
          <w:color w:val="000000"/>
          <w:spacing w:val="-2"/>
          <w:sz w:val="20"/>
          <w:szCs w:val="20"/>
        </w:rPr>
        <w:t> </w:t>
      </w:r>
      <w:r>
        <w:rPr>
          <w:rFonts w:ascii="Tahoma" w:hAnsi="Tahoma" w:cs="Tahoma"/>
          <w:color w:val="000000"/>
          <w:spacing w:val="4"/>
          <w:sz w:val="20"/>
          <w:szCs w:val="20"/>
        </w:rPr>
        <w:t>nhiễm HIV, người dễ bị lây nhiễm HIV và người bị ảnh hưởng bởi</w:t>
      </w:r>
      <w:r>
        <w:rPr>
          <w:rStyle w:val="apple-converted-space"/>
          <w:rFonts w:ascii="Tahoma" w:hAnsi="Tahoma" w:cs="Tahoma"/>
          <w:color w:val="000000"/>
          <w:spacing w:val="4"/>
          <w:sz w:val="20"/>
          <w:szCs w:val="20"/>
        </w:rPr>
        <w:t> </w:t>
      </w:r>
      <w:r>
        <w:rPr>
          <w:rFonts w:ascii="Tahoma" w:hAnsi="Tahoma" w:cs="Tahoma"/>
          <w:color w:val="000000"/>
          <w:spacing w:val="1"/>
          <w:sz w:val="20"/>
          <w:szCs w:val="20"/>
        </w:rPr>
        <w:t>HIV/AIDS, đồng thời tăng cường hoạt động vận động người nhiễm HIV,</w:t>
      </w:r>
      <w:r>
        <w:rPr>
          <w:rStyle w:val="apple-converted-space"/>
          <w:rFonts w:ascii="Tahoma" w:hAnsi="Tahoma" w:cs="Tahoma"/>
          <w:color w:val="000000"/>
          <w:spacing w:val="1"/>
          <w:sz w:val="20"/>
          <w:szCs w:val="20"/>
        </w:rPr>
        <w:t> </w:t>
      </w:r>
      <w:r>
        <w:rPr>
          <w:rFonts w:ascii="Tahoma" w:hAnsi="Tahoma" w:cs="Tahoma"/>
          <w:color w:val="000000"/>
          <w:spacing w:val="-4"/>
          <w:sz w:val="20"/>
          <w:szCs w:val="20"/>
        </w:rPr>
        <w:t>người dễ bị lây nhiễm HIV tham gia đóng bảo hiểm y tế và bảo hiểm xã hội.</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4"/>
          <w:sz w:val="20"/>
          <w:szCs w:val="20"/>
        </w:rPr>
        <w:t>          2. Nhóm các giải pháp về pháp luật, chế độ chính sách:</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1"/>
          <w:sz w:val="20"/>
          <w:szCs w:val="20"/>
        </w:rPr>
        <w:t>         a) Tiếp tục rà soát, hoàn thiện hệ thống văn bản quy phạm pháp luật</w:t>
      </w:r>
      <w:r>
        <w:rPr>
          <w:rStyle w:val="apple-converted-space"/>
          <w:rFonts w:ascii="Tahoma" w:hAnsi="Tahoma" w:cs="Tahoma"/>
          <w:color w:val="000000"/>
          <w:spacing w:val="1"/>
          <w:sz w:val="20"/>
          <w:szCs w:val="20"/>
        </w:rPr>
        <w:t> </w:t>
      </w:r>
      <w:r>
        <w:rPr>
          <w:rFonts w:ascii="Tahoma" w:hAnsi="Tahoma" w:cs="Tahoma"/>
          <w:color w:val="000000"/>
          <w:spacing w:val="-1"/>
          <w:sz w:val="20"/>
          <w:szCs w:val="20"/>
        </w:rPr>
        <w:t>về phòng, chống HIV/AIDS nhằm bảo đảm tính phù hợp với thực tế và đồng</w:t>
      </w:r>
      <w:r>
        <w:rPr>
          <w:rStyle w:val="apple-converted-space"/>
          <w:rFonts w:ascii="Tahoma" w:hAnsi="Tahoma" w:cs="Tahoma"/>
          <w:color w:val="000000"/>
          <w:spacing w:val="-1"/>
          <w:sz w:val="20"/>
          <w:szCs w:val="20"/>
        </w:rPr>
        <w:t> </w:t>
      </w:r>
      <w:r>
        <w:rPr>
          <w:rFonts w:ascii="Tahoma" w:hAnsi="Tahoma" w:cs="Tahoma"/>
          <w:color w:val="000000"/>
          <w:spacing w:val="-2"/>
          <w:sz w:val="20"/>
          <w:szCs w:val="20"/>
        </w:rPr>
        <w:t>bộ với hệ thống pháp luật khác có liên quan, trong đó chú trọng vào các nội</w:t>
      </w:r>
      <w:r>
        <w:rPr>
          <w:rStyle w:val="apple-converted-space"/>
          <w:rFonts w:ascii="Tahoma" w:hAnsi="Tahoma" w:cs="Tahoma"/>
          <w:color w:val="000000"/>
          <w:spacing w:val="-2"/>
          <w:sz w:val="20"/>
          <w:szCs w:val="20"/>
        </w:rPr>
        <w:t> </w:t>
      </w:r>
      <w:r>
        <w:rPr>
          <w:rFonts w:ascii="Tahoma" w:hAnsi="Tahoma" w:cs="Tahoma"/>
          <w:color w:val="000000"/>
          <w:spacing w:val="-9"/>
          <w:sz w:val="20"/>
          <w:szCs w:val="20"/>
        </w:rPr>
        <w:t>dung sau:</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 Chống kỳ thị, phân biệt đối xử và bảo đảm quyền bình đẳng giới đối</w:t>
      </w:r>
      <w:r>
        <w:rPr>
          <w:rStyle w:val="apple-converted-space"/>
          <w:rFonts w:ascii="Tahoma" w:hAnsi="Tahoma" w:cs="Tahoma"/>
          <w:color w:val="000000"/>
          <w:spacing w:val="-2"/>
          <w:sz w:val="20"/>
          <w:szCs w:val="20"/>
        </w:rPr>
        <w:t> </w:t>
      </w:r>
      <w:r>
        <w:rPr>
          <w:rFonts w:ascii="Tahoma" w:hAnsi="Tahoma" w:cs="Tahoma"/>
          <w:color w:val="000000"/>
          <w:spacing w:val="-4"/>
          <w:sz w:val="20"/>
          <w:szCs w:val="20"/>
        </w:rPr>
        <w:t>với người nhiễm HIV khi tiếp cận các dịch vụ xã hội;</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 Rà soát, sửa đổi hoặc xây dựng mới các văn bản nhằm tăng cường sự</w:t>
      </w:r>
      <w:r>
        <w:rPr>
          <w:rStyle w:val="apple-converted-space"/>
          <w:rFonts w:ascii="Tahoma" w:hAnsi="Tahoma" w:cs="Tahoma"/>
          <w:color w:val="000000"/>
          <w:spacing w:val="-2"/>
          <w:sz w:val="20"/>
          <w:szCs w:val="20"/>
        </w:rPr>
        <w:t> </w:t>
      </w:r>
      <w:r>
        <w:rPr>
          <w:rFonts w:ascii="Tahoma" w:hAnsi="Tahoma" w:cs="Tahoma"/>
          <w:color w:val="000000"/>
          <w:spacing w:val="2"/>
          <w:sz w:val="20"/>
          <w:szCs w:val="20"/>
        </w:rPr>
        <w:t>phối hợp liên ngành, đặc biệt là việc phối hợp hoạt động phòng, chống</w:t>
      </w:r>
      <w:r>
        <w:rPr>
          <w:rStyle w:val="apple-converted-space"/>
          <w:rFonts w:ascii="Tahoma" w:hAnsi="Tahoma" w:cs="Tahoma"/>
          <w:color w:val="000000"/>
          <w:spacing w:val="2"/>
          <w:sz w:val="20"/>
          <w:szCs w:val="20"/>
        </w:rPr>
        <w:t> </w:t>
      </w:r>
      <w:r>
        <w:rPr>
          <w:rFonts w:ascii="Tahoma" w:hAnsi="Tahoma" w:cs="Tahoma"/>
          <w:color w:val="000000"/>
          <w:spacing w:val="-5"/>
          <w:sz w:val="20"/>
          <w:szCs w:val="20"/>
        </w:rPr>
        <w:t>HIV/AIDS với hoạt động phòng, chống tệ nạn ma túy, mại dâm;</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1"/>
          <w:sz w:val="20"/>
          <w:szCs w:val="20"/>
        </w:rPr>
        <w:t>          - Xây dựng chế độ, chính sách về nguồn nhân lực, đổi mới cơ chế tài</w:t>
      </w:r>
      <w:r>
        <w:rPr>
          <w:rStyle w:val="apple-converted-space"/>
          <w:rFonts w:ascii="Tahoma" w:hAnsi="Tahoma" w:cs="Tahoma"/>
          <w:color w:val="000000"/>
          <w:spacing w:val="1"/>
          <w:sz w:val="20"/>
          <w:szCs w:val="20"/>
        </w:rPr>
        <w:t> </w:t>
      </w:r>
      <w:r>
        <w:rPr>
          <w:rFonts w:ascii="Tahoma" w:hAnsi="Tahoma" w:cs="Tahoma"/>
          <w:color w:val="000000"/>
          <w:spacing w:val="-2"/>
          <w:sz w:val="20"/>
          <w:szCs w:val="20"/>
        </w:rPr>
        <w:t>chính cho hoạt động phòng, chống HIV/AIDS, trong đó tập trung xây dựng cơ</w:t>
      </w:r>
      <w:r>
        <w:rPr>
          <w:rStyle w:val="apple-converted-space"/>
          <w:rFonts w:ascii="Tahoma" w:hAnsi="Tahoma" w:cs="Tahoma"/>
          <w:color w:val="000000"/>
          <w:spacing w:val="-2"/>
          <w:sz w:val="20"/>
          <w:szCs w:val="20"/>
        </w:rPr>
        <w:t> </w:t>
      </w:r>
      <w:r>
        <w:rPr>
          <w:rFonts w:ascii="Tahoma" w:hAnsi="Tahoma" w:cs="Tahoma"/>
          <w:color w:val="000000"/>
          <w:spacing w:val="-2"/>
          <w:sz w:val="20"/>
          <w:szCs w:val="20"/>
        </w:rPr>
        <w:t>chế xã hội hóa một số hoạt động phòng, chống HIV/AIDS mà người dân có</w:t>
      </w:r>
      <w:r>
        <w:rPr>
          <w:rFonts w:ascii="Tahoma" w:hAnsi="Tahoma" w:cs="Tahoma"/>
          <w:color w:val="000000"/>
          <w:spacing w:val="-8"/>
          <w:sz w:val="20"/>
          <w:szCs w:val="20"/>
        </w:rPr>
        <w:t>khả năng đóng góp;</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 Rà soát, sửa đổi, bổ sung chế độ, chính sách hỗ trợ cho người nhiễm</w:t>
      </w:r>
      <w:r>
        <w:rPr>
          <w:rStyle w:val="apple-converted-space"/>
          <w:rFonts w:ascii="Tahoma" w:hAnsi="Tahoma" w:cs="Tahoma"/>
          <w:color w:val="000000"/>
          <w:spacing w:val="-2"/>
          <w:sz w:val="20"/>
          <w:szCs w:val="20"/>
        </w:rPr>
        <w:t> </w:t>
      </w:r>
      <w:r>
        <w:rPr>
          <w:rFonts w:ascii="Tahoma" w:hAnsi="Tahoma" w:cs="Tahoma"/>
          <w:color w:val="000000"/>
          <w:spacing w:val="-2"/>
          <w:sz w:val="20"/>
          <w:szCs w:val="20"/>
        </w:rPr>
        <w:t>HIV thuộc đối tượng chính sách xã hội, chú trọng các chính sách hỗ trợ, chăm</w:t>
      </w:r>
      <w:r>
        <w:rPr>
          <w:rStyle w:val="apple-converted-space"/>
          <w:rFonts w:ascii="Tahoma" w:hAnsi="Tahoma" w:cs="Tahoma"/>
          <w:color w:val="000000"/>
          <w:spacing w:val="-2"/>
          <w:sz w:val="20"/>
          <w:szCs w:val="20"/>
        </w:rPr>
        <w:t> </w:t>
      </w:r>
      <w:r>
        <w:rPr>
          <w:rFonts w:ascii="Tahoma" w:hAnsi="Tahoma" w:cs="Tahoma"/>
          <w:color w:val="000000"/>
          <w:spacing w:val="-4"/>
          <w:sz w:val="20"/>
          <w:szCs w:val="20"/>
        </w:rPr>
        <w:t>sóc trẻ em nhiễm HIV và bị ảnh hưởng bởi HIV/AIDS;</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 Xây dựng chế độ, chính sách khuyến khích, huy động sự tham gia vào</w:t>
      </w:r>
      <w:r>
        <w:rPr>
          <w:rStyle w:val="apple-converted-space"/>
          <w:rFonts w:ascii="Tahoma" w:hAnsi="Tahoma" w:cs="Tahoma"/>
          <w:color w:val="000000"/>
          <w:spacing w:val="-2"/>
          <w:sz w:val="20"/>
          <w:szCs w:val="20"/>
        </w:rPr>
        <w:t> </w:t>
      </w:r>
      <w:r>
        <w:rPr>
          <w:rFonts w:ascii="Tahoma" w:hAnsi="Tahoma" w:cs="Tahoma"/>
          <w:color w:val="000000"/>
          <w:spacing w:val="-2"/>
          <w:sz w:val="20"/>
          <w:szCs w:val="20"/>
        </w:rPr>
        <w:t>công tác phòng, chống HIV/AIDS của các tổ chức, doanh nghiệp, cá nhân trong nước, ngoài nước, trong đó chú trọng vào các nội dung: Tiếp nhận, sử dụng lao động là người nhiễm HIV và người dễ bị lây nhiễm HIV, thành lập các cơ sở tư nhân và từ thiện về chăm sóc người bệnh AIDS, phát triển các</w:t>
      </w:r>
      <w:r>
        <w:rPr>
          <w:rStyle w:val="apple-converted-space"/>
          <w:rFonts w:ascii="Tahoma" w:hAnsi="Tahoma" w:cs="Tahoma"/>
          <w:color w:val="000000"/>
          <w:spacing w:val="-2"/>
          <w:sz w:val="20"/>
          <w:szCs w:val="20"/>
        </w:rPr>
        <w:t> </w:t>
      </w:r>
      <w:r>
        <w:rPr>
          <w:rFonts w:ascii="Tahoma" w:hAnsi="Tahoma" w:cs="Tahoma"/>
          <w:color w:val="000000"/>
          <w:spacing w:val="-3"/>
          <w:sz w:val="20"/>
          <w:szCs w:val="20"/>
        </w:rPr>
        <w:t>trung tâm, các cơ sở hỗ trợ xã hội, pháp lý cho người nhiễm HIV.</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b) Thường xuyên tổ chức việc phổ biến, giáo dục pháp luật về phòng,</w:t>
      </w:r>
      <w:r>
        <w:rPr>
          <w:rStyle w:val="apple-converted-space"/>
          <w:rFonts w:ascii="Tahoma" w:hAnsi="Tahoma" w:cs="Tahoma"/>
          <w:color w:val="000000"/>
          <w:spacing w:val="-2"/>
          <w:sz w:val="20"/>
          <w:szCs w:val="20"/>
        </w:rPr>
        <w:t> </w:t>
      </w:r>
      <w:r>
        <w:rPr>
          <w:rFonts w:ascii="Tahoma" w:hAnsi="Tahoma" w:cs="Tahoma"/>
          <w:color w:val="000000"/>
          <w:spacing w:val="-2"/>
          <w:sz w:val="20"/>
          <w:szCs w:val="20"/>
        </w:rPr>
        <w:t>chống HIV/AIDS, trong đó chú trọng phổ biến, giáo dục pháp luật về quyền</w:t>
      </w:r>
      <w:r>
        <w:rPr>
          <w:rStyle w:val="apple-converted-space"/>
          <w:rFonts w:ascii="Tahoma" w:hAnsi="Tahoma" w:cs="Tahoma"/>
          <w:color w:val="000000"/>
          <w:spacing w:val="-2"/>
          <w:sz w:val="20"/>
          <w:szCs w:val="20"/>
        </w:rPr>
        <w:t> </w:t>
      </w:r>
      <w:r>
        <w:rPr>
          <w:rFonts w:ascii="Tahoma" w:hAnsi="Tahoma" w:cs="Tahoma"/>
          <w:color w:val="000000"/>
          <w:spacing w:val="-5"/>
          <w:sz w:val="20"/>
          <w:szCs w:val="20"/>
        </w:rPr>
        <w:t>và nghĩa vụ của người nhiễm HIV.</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c) Đẩy mạnh công tác thanh tra, kiểm tra và xử lý nghiêm minh đối với</w:t>
      </w:r>
      <w:r>
        <w:rPr>
          <w:rStyle w:val="apple-converted-space"/>
          <w:rFonts w:ascii="Tahoma" w:hAnsi="Tahoma" w:cs="Tahoma"/>
          <w:color w:val="000000"/>
          <w:spacing w:val="-2"/>
          <w:sz w:val="20"/>
          <w:szCs w:val="20"/>
        </w:rPr>
        <w:t> </w:t>
      </w:r>
      <w:r>
        <w:rPr>
          <w:rFonts w:ascii="Tahoma" w:hAnsi="Tahoma" w:cs="Tahoma"/>
          <w:color w:val="000000"/>
          <w:spacing w:val="-3"/>
          <w:sz w:val="20"/>
          <w:szCs w:val="20"/>
        </w:rPr>
        <w:t xml:space="preserve">các hành </w:t>
      </w:r>
      <w:proofErr w:type="gramStart"/>
      <w:r>
        <w:rPr>
          <w:rFonts w:ascii="Tahoma" w:hAnsi="Tahoma" w:cs="Tahoma"/>
          <w:color w:val="000000"/>
          <w:spacing w:val="-3"/>
          <w:sz w:val="20"/>
          <w:szCs w:val="20"/>
        </w:rPr>
        <w:t>vi</w:t>
      </w:r>
      <w:proofErr w:type="gramEnd"/>
      <w:r>
        <w:rPr>
          <w:rFonts w:ascii="Tahoma" w:hAnsi="Tahoma" w:cs="Tahoma"/>
          <w:color w:val="000000"/>
          <w:spacing w:val="-3"/>
          <w:sz w:val="20"/>
          <w:szCs w:val="20"/>
        </w:rPr>
        <w:t xml:space="preserve"> vi phạm pháp luật về phòng, chống HIV/AIDS.</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5"/>
          <w:sz w:val="20"/>
          <w:szCs w:val="20"/>
        </w:rPr>
        <w:lastRenderedPageBreak/>
        <w:t>          3. Nhóm giải pháp về dự phòng lây nhiễm HIV:</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a) Đổi mới, mở rộng, nâng cao chất lượng công tác thông tin, giáo dục,</w:t>
      </w:r>
      <w:r>
        <w:rPr>
          <w:rStyle w:val="apple-converted-space"/>
          <w:rFonts w:ascii="Tahoma" w:hAnsi="Tahoma" w:cs="Tahoma"/>
          <w:color w:val="000000"/>
          <w:spacing w:val="-2"/>
          <w:sz w:val="20"/>
          <w:szCs w:val="20"/>
        </w:rPr>
        <w:t> </w:t>
      </w:r>
      <w:r>
        <w:rPr>
          <w:rFonts w:ascii="Tahoma" w:hAnsi="Tahoma" w:cs="Tahoma"/>
          <w:color w:val="000000"/>
          <w:spacing w:val="-4"/>
          <w:sz w:val="20"/>
          <w:szCs w:val="20"/>
        </w:rPr>
        <w:t>truyền thông về phòng, chống HIV/AIDS:</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 Đa dạng hóa về nội dung, phương thức thực hiện thông tin, giáo dục,</w:t>
      </w:r>
      <w:r>
        <w:rPr>
          <w:rStyle w:val="apple-converted-space"/>
          <w:rFonts w:ascii="Tahoma" w:hAnsi="Tahoma" w:cs="Tahoma"/>
          <w:color w:val="000000"/>
          <w:spacing w:val="-2"/>
          <w:sz w:val="20"/>
          <w:szCs w:val="20"/>
        </w:rPr>
        <w:t> </w:t>
      </w:r>
      <w:r>
        <w:rPr>
          <w:rFonts w:ascii="Tahoma" w:hAnsi="Tahoma" w:cs="Tahoma"/>
          <w:color w:val="000000"/>
          <w:spacing w:val="-2"/>
          <w:sz w:val="20"/>
          <w:szCs w:val="20"/>
        </w:rPr>
        <w:t>truyền thông bảo đảm tính thân thiện, có chất lượng, phù hợp với đặc điểm của từng nhóm đối tượng, văn hóa, ngôn ngữ ở các vùng miền khác nhau, trong đó chú trọng truyền thông cho người dễ bị lây nhiễm HIV, người trong độ tuổi sinh đẻ, học sinh, sinh viên, đồng bào vùng cao, vùng sâu, vùng xa; lồng ghép các nội dung tuyên truyền, giáo dục về phòng, chống HIV/AIDS với tuyên truyền về bình đẳng giới, nâng cao nhận thức về giới, giáo dục sức khỏe tình dục, sức khỏe sinh sản và các hoạt động văn hóa, nghệ thuật, thể</w:t>
      </w:r>
      <w:r>
        <w:rPr>
          <w:rStyle w:val="apple-converted-space"/>
          <w:rFonts w:ascii="Tahoma" w:hAnsi="Tahoma" w:cs="Tahoma"/>
          <w:color w:val="000000"/>
          <w:spacing w:val="-2"/>
          <w:sz w:val="20"/>
          <w:szCs w:val="20"/>
        </w:rPr>
        <w:t> </w:t>
      </w:r>
      <w:r>
        <w:rPr>
          <w:rFonts w:ascii="Tahoma" w:hAnsi="Tahoma" w:cs="Tahoma"/>
          <w:color w:val="000000"/>
          <w:spacing w:val="-5"/>
          <w:sz w:val="20"/>
          <w:szCs w:val="20"/>
        </w:rPr>
        <w:t>dục, thể thao và du lịch;</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 Kết hợp giữa truyền thông đại chúng với truyền thông trực tiếp, trong</w:t>
      </w:r>
      <w:r>
        <w:rPr>
          <w:rStyle w:val="apple-converted-space"/>
          <w:rFonts w:ascii="Tahoma" w:hAnsi="Tahoma" w:cs="Tahoma"/>
          <w:color w:val="000000"/>
          <w:spacing w:val="-2"/>
          <w:sz w:val="20"/>
          <w:szCs w:val="20"/>
        </w:rPr>
        <w:t> </w:t>
      </w:r>
      <w:r>
        <w:rPr>
          <w:rFonts w:ascii="Tahoma" w:hAnsi="Tahoma" w:cs="Tahoma"/>
          <w:color w:val="000000"/>
          <w:spacing w:val="1"/>
          <w:sz w:val="20"/>
          <w:szCs w:val="20"/>
        </w:rPr>
        <w:t>đó chú trọng phát huy vai trò, trách nhiệm của hệ thống thông tin, truyền</w:t>
      </w:r>
      <w:r>
        <w:rPr>
          <w:rStyle w:val="apple-converted-space"/>
          <w:rFonts w:ascii="Tahoma" w:hAnsi="Tahoma" w:cs="Tahoma"/>
          <w:color w:val="000000"/>
          <w:spacing w:val="1"/>
          <w:sz w:val="20"/>
          <w:szCs w:val="20"/>
        </w:rPr>
        <w:t> </w:t>
      </w:r>
      <w:r>
        <w:rPr>
          <w:rFonts w:ascii="Tahoma" w:hAnsi="Tahoma" w:cs="Tahoma"/>
          <w:color w:val="000000"/>
          <w:spacing w:val="-2"/>
          <w:sz w:val="20"/>
          <w:szCs w:val="20"/>
        </w:rPr>
        <w:t>thông và tổ chức chính trị - xã hội các cấp, hệ thống quân y; đồng thời vận</w:t>
      </w:r>
      <w:r>
        <w:rPr>
          <w:rStyle w:val="apple-converted-space"/>
          <w:rFonts w:ascii="Tahoma" w:hAnsi="Tahoma" w:cs="Tahoma"/>
          <w:color w:val="000000"/>
          <w:spacing w:val="-2"/>
          <w:sz w:val="20"/>
          <w:szCs w:val="20"/>
        </w:rPr>
        <w:t> </w:t>
      </w:r>
      <w:r>
        <w:rPr>
          <w:rFonts w:ascii="Tahoma" w:hAnsi="Tahoma" w:cs="Tahoma"/>
          <w:color w:val="000000"/>
          <w:spacing w:val="-2"/>
          <w:sz w:val="20"/>
          <w:szCs w:val="20"/>
        </w:rPr>
        <w:t>động các nhà lãnh đạo, các nhân vật nổi tiếng, tổ trưởng dân phố, trưởng cụm</w:t>
      </w:r>
      <w:r>
        <w:rPr>
          <w:rStyle w:val="apple-converted-space"/>
          <w:rFonts w:ascii="Tahoma" w:hAnsi="Tahoma" w:cs="Tahoma"/>
          <w:color w:val="000000"/>
          <w:spacing w:val="-2"/>
          <w:sz w:val="20"/>
          <w:szCs w:val="20"/>
        </w:rPr>
        <w:t> </w:t>
      </w:r>
      <w:r>
        <w:rPr>
          <w:rFonts w:ascii="Tahoma" w:hAnsi="Tahoma" w:cs="Tahoma"/>
          <w:color w:val="000000"/>
          <w:spacing w:val="1"/>
          <w:sz w:val="20"/>
          <w:szCs w:val="20"/>
        </w:rPr>
        <w:t>dân cư, trưởng thôn, già làng, trưởng bản, trưởng làng, trưởng ấp, trưởng</w:t>
      </w:r>
      <w:r>
        <w:rPr>
          <w:rStyle w:val="apple-converted-space"/>
          <w:rFonts w:ascii="Tahoma" w:hAnsi="Tahoma" w:cs="Tahoma"/>
          <w:color w:val="000000"/>
          <w:spacing w:val="1"/>
          <w:sz w:val="20"/>
          <w:szCs w:val="20"/>
        </w:rPr>
        <w:t> </w:t>
      </w:r>
      <w:r>
        <w:rPr>
          <w:rFonts w:ascii="Tahoma" w:hAnsi="Tahoma" w:cs="Tahoma"/>
          <w:color w:val="000000"/>
          <w:spacing w:val="-2"/>
          <w:sz w:val="20"/>
          <w:szCs w:val="20"/>
        </w:rPr>
        <w:t>phum, trưởng sóc, trưởng ban công tác mặt trận, trưởng các dòng họ, trưởng tộc, các chức sắc tôn giáo, người cao tuổi, người có uy tín trong cộng đồng,</w:t>
      </w:r>
      <w:r>
        <w:rPr>
          <w:rStyle w:val="apple-converted-space"/>
          <w:rFonts w:ascii="Tahoma" w:hAnsi="Tahoma" w:cs="Tahoma"/>
          <w:color w:val="000000"/>
          <w:spacing w:val="-2"/>
          <w:sz w:val="20"/>
          <w:szCs w:val="20"/>
        </w:rPr>
        <w:t> </w:t>
      </w:r>
      <w:r>
        <w:rPr>
          <w:rFonts w:ascii="Tahoma" w:hAnsi="Tahoma" w:cs="Tahoma"/>
          <w:color w:val="000000"/>
          <w:spacing w:val="4"/>
          <w:sz w:val="20"/>
          <w:szCs w:val="20"/>
        </w:rPr>
        <w:t>người nhiễm HIV tham gia công tác tuyên truyền về phòng, chống</w:t>
      </w:r>
      <w:r>
        <w:rPr>
          <w:rStyle w:val="apple-converted-space"/>
          <w:rFonts w:ascii="Tahoma" w:hAnsi="Tahoma" w:cs="Tahoma"/>
          <w:color w:val="000000"/>
          <w:spacing w:val="4"/>
          <w:sz w:val="20"/>
          <w:szCs w:val="20"/>
        </w:rPr>
        <w:t> </w:t>
      </w:r>
      <w:r>
        <w:rPr>
          <w:rFonts w:ascii="Tahoma" w:hAnsi="Tahoma" w:cs="Tahoma"/>
          <w:color w:val="000000"/>
          <w:spacing w:val="-9"/>
          <w:sz w:val="20"/>
          <w:szCs w:val="20"/>
        </w:rPr>
        <w:t>HIV/AIDS.</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xml:space="preserve">          b) Mở rộng phạm </w:t>
      </w:r>
      <w:proofErr w:type="gramStart"/>
      <w:r>
        <w:rPr>
          <w:rFonts w:ascii="Tahoma" w:hAnsi="Tahoma" w:cs="Tahoma"/>
          <w:color w:val="000000"/>
          <w:spacing w:val="-2"/>
          <w:sz w:val="20"/>
          <w:szCs w:val="20"/>
        </w:rPr>
        <w:t>vi</w:t>
      </w:r>
      <w:proofErr w:type="gramEnd"/>
      <w:r>
        <w:rPr>
          <w:rFonts w:ascii="Tahoma" w:hAnsi="Tahoma" w:cs="Tahoma"/>
          <w:color w:val="000000"/>
          <w:spacing w:val="-2"/>
          <w:sz w:val="20"/>
          <w:szCs w:val="20"/>
        </w:rPr>
        <w:t xml:space="preserve"> và nâng cao chất lượng các dịch vụ can thiệp giảm</w:t>
      </w:r>
      <w:r>
        <w:rPr>
          <w:rStyle w:val="apple-converted-space"/>
          <w:rFonts w:ascii="Tahoma" w:hAnsi="Tahoma" w:cs="Tahoma"/>
          <w:color w:val="000000"/>
          <w:spacing w:val="-2"/>
          <w:sz w:val="20"/>
          <w:szCs w:val="20"/>
        </w:rPr>
        <w:t> </w:t>
      </w:r>
      <w:r>
        <w:rPr>
          <w:rFonts w:ascii="Tahoma" w:hAnsi="Tahoma" w:cs="Tahoma"/>
          <w:color w:val="000000"/>
          <w:spacing w:val="-3"/>
          <w:sz w:val="20"/>
          <w:szCs w:val="20"/>
        </w:rPr>
        <w:t>tác hại dự phòng lây nhiễm HIV cho nhóm người dễ bị lây nhiễm HIV:</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xml:space="preserve">          - Tiếp tục mở rộng phạm </w:t>
      </w:r>
      <w:proofErr w:type="gramStart"/>
      <w:r>
        <w:rPr>
          <w:rFonts w:ascii="Tahoma" w:hAnsi="Tahoma" w:cs="Tahoma"/>
          <w:color w:val="000000"/>
          <w:spacing w:val="-2"/>
          <w:sz w:val="20"/>
          <w:szCs w:val="20"/>
        </w:rPr>
        <w:t>vi</w:t>
      </w:r>
      <w:proofErr w:type="gramEnd"/>
      <w:r>
        <w:rPr>
          <w:rFonts w:ascii="Tahoma" w:hAnsi="Tahoma" w:cs="Tahoma"/>
          <w:color w:val="000000"/>
          <w:spacing w:val="-2"/>
          <w:sz w:val="20"/>
          <w:szCs w:val="20"/>
        </w:rPr>
        <w:t xml:space="preserve"> triển khai chương trình cung cấp, sử dụng</w:t>
      </w:r>
      <w:r>
        <w:rPr>
          <w:rStyle w:val="apple-converted-space"/>
          <w:rFonts w:ascii="Tahoma" w:hAnsi="Tahoma" w:cs="Tahoma"/>
          <w:color w:val="000000"/>
          <w:spacing w:val="-2"/>
          <w:sz w:val="20"/>
          <w:szCs w:val="20"/>
        </w:rPr>
        <w:t> </w:t>
      </w:r>
      <w:r>
        <w:rPr>
          <w:rFonts w:ascii="Tahoma" w:hAnsi="Tahoma" w:cs="Tahoma"/>
          <w:color w:val="000000"/>
          <w:spacing w:val="1"/>
          <w:sz w:val="20"/>
          <w:szCs w:val="20"/>
        </w:rPr>
        <w:t>bơm kim tiêm sạch, chương trình khuyến khích sử dụng bao cao su trong</w:t>
      </w:r>
      <w:r>
        <w:rPr>
          <w:rStyle w:val="apple-converted-space"/>
          <w:rFonts w:ascii="Tahoma" w:hAnsi="Tahoma" w:cs="Tahoma"/>
          <w:color w:val="000000"/>
          <w:spacing w:val="1"/>
          <w:sz w:val="20"/>
          <w:szCs w:val="20"/>
        </w:rPr>
        <w:t> </w:t>
      </w:r>
      <w:r>
        <w:rPr>
          <w:rFonts w:ascii="Tahoma" w:hAnsi="Tahoma" w:cs="Tahoma"/>
          <w:color w:val="000000"/>
          <w:spacing w:val="-2"/>
          <w:sz w:val="20"/>
          <w:szCs w:val="20"/>
        </w:rPr>
        <w:t>quan hệ tình dục, chương trình điều trị nghiện các chất dạng thuốc phiện bằng</w:t>
      </w:r>
      <w:r>
        <w:rPr>
          <w:rStyle w:val="apple-converted-space"/>
          <w:rFonts w:ascii="Tahoma" w:hAnsi="Tahoma" w:cs="Tahoma"/>
          <w:color w:val="000000"/>
          <w:spacing w:val="-2"/>
          <w:sz w:val="20"/>
          <w:szCs w:val="20"/>
        </w:rPr>
        <w:t> </w:t>
      </w:r>
      <w:r>
        <w:rPr>
          <w:rFonts w:ascii="Tahoma" w:hAnsi="Tahoma" w:cs="Tahoma"/>
          <w:color w:val="000000"/>
          <w:spacing w:val="-4"/>
          <w:sz w:val="20"/>
          <w:szCs w:val="20"/>
        </w:rPr>
        <w:t>thuốc thay thế, các mô hình can thiệp dựa vào cộng đồng;</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 Nghiên cứu, triển khai thí điểm các hình thức mới về cung cấp bơm</w:t>
      </w:r>
      <w:r>
        <w:rPr>
          <w:rStyle w:val="apple-converted-space"/>
          <w:rFonts w:ascii="Tahoma" w:hAnsi="Tahoma" w:cs="Tahoma"/>
          <w:color w:val="000000"/>
          <w:spacing w:val="-2"/>
          <w:sz w:val="20"/>
          <w:szCs w:val="20"/>
        </w:rPr>
        <w:t> </w:t>
      </w:r>
      <w:r>
        <w:rPr>
          <w:rFonts w:ascii="Tahoma" w:hAnsi="Tahoma" w:cs="Tahoma"/>
          <w:color w:val="000000"/>
          <w:spacing w:val="1"/>
          <w:sz w:val="20"/>
          <w:szCs w:val="20"/>
        </w:rPr>
        <w:t>kim tiêm sạch, bao cao su và các mô hình kết hợp các biện pháp can thiệp</w:t>
      </w:r>
      <w:r>
        <w:rPr>
          <w:rStyle w:val="apple-converted-space"/>
          <w:rFonts w:ascii="Tahoma" w:hAnsi="Tahoma" w:cs="Tahoma"/>
          <w:color w:val="000000"/>
          <w:spacing w:val="1"/>
          <w:sz w:val="20"/>
          <w:szCs w:val="20"/>
        </w:rPr>
        <w:t> </w:t>
      </w:r>
      <w:r>
        <w:rPr>
          <w:rFonts w:ascii="Tahoma" w:hAnsi="Tahoma" w:cs="Tahoma"/>
          <w:color w:val="000000"/>
          <w:spacing w:val="-2"/>
          <w:sz w:val="20"/>
          <w:szCs w:val="20"/>
        </w:rPr>
        <w:t>trong hoạt động phòng, chống tệ nạn ma túy, mại dâm; triển khai thí điểm các mô hình cung cấp gói can thiệp toàn diện cho các nhóm người dễ bị lây nhiễm</w:t>
      </w:r>
      <w:r>
        <w:rPr>
          <w:rStyle w:val="apple-converted-space"/>
          <w:rFonts w:ascii="Tahoma" w:hAnsi="Tahoma" w:cs="Tahoma"/>
          <w:color w:val="000000"/>
          <w:spacing w:val="-2"/>
          <w:sz w:val="20"/>
          <w:szCs w:val="20"/>
        </w:rPr>
        <w:t> </w:t>
      </w:r>
      <w:r>
        <w:rPr>
          <w:rFonts w:ascii="Tahoma" w:hAnsi="Tahoma" w:cs="Tahoma"/>
          <w:color w:val="000000"/>
          <w:spacing w:val="-2"/>
          <w:sz w:val="20"/>
          <w:szCs w:val="20"/>
        </w:rPr>
        <w:t>HIV và mô hình điều trị nghiện các chất dạng thuốc phiện bằng thuốc thay thế, các thuốc mới và các bài thuốc y học cổ truyền; nghiên cứu áp dụng các mô hình dự phòng lây nhiễm HIV cho các nhóm đối tượng sử dụng ma túy</w:t>
      </w:r>
      <w:r>
        <w:rPr>
          <w:rStyle w:val="apple-converted-space"/>
          <w:rFonts w:ascii="Tahoma" w:hAnsi="Tahoma" w:cs="Tahoma"/>
          <w:color w:val="000000"/>
          <w:spacing w:val="-2"/>
          <w:sz w:val="20"/>
          <w:szCs w:val="20"/>
        </w:rPr>
        <w:t> </w:t>
      </w:r>
      <w:r>
        <w:rPr>
          <w:rFonts w:ascii="Tahoma" w:hAnsi="Tahoma" w:cs="Tahoma"/>
          <w:color w:val="000000"/>
          <w:spacing w:val="-5"/>
          <w:sz w:val="20"/>
          <w:szCs w:val="20"/>
        </w:rPr>
        <w:t>tổng hợp và các loại ma túy mới;</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xml:space="preserve">          - Thực hiện việc lồng ghép các hoạt động can thiệp với các mô hình </w:t>
      </w:r>
      <w:proofErr w:type="gramStart"/>
      <w:r>
        <w:rPr>
          <w:rFonts w:ascii="Tahoma" w:hAnsi="Tahoma" w:cs="Tahoma"/>
          <w:color w:val="000000"/>
          <w:spacing w:val="-2"/>
          <w:sz w:val="20"/>
          <w:szCs w:val="20"/>
        </w:rPr>
        <w:t>cai</w:t>
      </w:r>
      <w:proofErr w:type="gramEnd"/>
      <w:r>
        <w:rPr>
          <w:rStyle w:val="apple-converted-space"/>
          <w:rFonts w:ascii="Tahoma" w:hAnsi="Tahoma" w:cs="Tahoma"/>
          <w:color w:val="000000"/>
          <w:spacing w:val="-2"/>
          <w:sz w:val="20"/>
          <w:szCs w:val="20"/>
        </w:rPr>
        <w:t> </w:t>
      </w:r>
      <w:r>
        <w:rPr>
          <w:rFonts w:ascii="Tahoma" w:hAnsi="Tahoma" w:cs="Tahoma"/>
          <w:color w:val="000000"/>
          <w:spacing w:val="-4"/>
          <w:sz w:val="20"/>
          <w:szCs w:val="20"/>
        </w:rPr>
        <w:t>nghiện dựa vào cộng đồng, các mô hình quản lý sau cai;</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1"/>
          <w:sz w:val="20"/>
          <w:szCs w:val="20"/>
        </w:rPr>
        <w:t>          - Tiếp tục triển khai và từng bước mở rộng phạm vi dịch vụ khám và</w:t>
      </w:r>
      <w:r>
        <w:rPr>
          <w:rStyle w:val="apple-converted-space"/>
          <w:rFonts w:ascii="Tahoma" w:hAnsi="Tahoma" w:cs="Tahoma"/>
          <w:color w:val="000000"/>
          <w:spacing w:val="1"/>
          <w:sz w:val="20"/>
          <w:szCs w:val="20"/>
        </w:rPr>
        <w:t> </w:t>
      </w:r>
      <w:r>
        <w:rPr>
          <w:rFonts w:ascii="Tahoma" w:hAnsi="Tahoma" w:cs="Tahoma"/>
          <w:color w:val="000000"/>
          <w:spacing w:val="-2"/>
          <w:sz w:val="20"/>
          <w:szCs w:val="20"/>
        </w:rPr>
        <w:t>điều trị các nhiễm khuẩn lây truyền qua đường tình dục</w:t>
      </w:r>
      <w:r>
        <w:rPr>
          <w:rStyle w:val="Emphasis"/>
          <w:rFonts w:ascii="Tahoma" w:hAnsi="Tahoma" w:cs="Tahoma"/>
          <w:color w:val="000000"/>
          <w:spacing w:val="-2"/>
          <w:sz w:val="20"/>
          <w:szCs w:val="20"/>
        </w:rPr>
        <w:t>,</w:t>
      </w:r>
      <w:r>
        <w:rPr>
          <w:rStyle w:val="apple-converted-space"/>
          <w:rFonts w:ascii="Tahoma" w:hAnsi="Tahoma" w:cs="Tahoma"/>
          <w:color w:val="000000"/>
          <w:spacing w:val="-2"/>
          <w:sz w:val="20"/>
          <w:szCs w:val="20"/>
        </w:rPr>
        <w:t> </w:t>
      </w:r>
      <w:r>
        <w:rPr>
          <w:rFonts w:ascii="Tahoma" w:hAnsi="Tahoma" w:cs="Tahoma"/>
          <w:color w:val="000000"/>
          <w:spacing w:val="-2"/>
          <w:sz w:val="20"/>
          <w:szCs w:val="20"/>
        </w:rPr>
        <w:t>chú trọng việc lồng</w:t>
      </w:r>
      <w:r>
        <w:rPr>
          <w:rStyle w:val="apple-converted-space"/>
          <w:rFonts w:ascii="Tahoma" w:hAnsi="Tahoma" w:cs="Tahoma"/>
          <w:color w:val="000000"/>
          <w:spacing w:val="-2"/>
          <w:sz w:val="20"/>
          <w:szCs w:val="20"/>
        </w:rPr>
        <w:t> </w:t>
      </w:r>
      <w:r>
        <w:rPr>
          <w:rFonts w:ascii="Tahoma" w:hAnsi="Tahoma" w:cs="Tahoma"/>
          <w:color w:val="000000"/>
          <w:spacing w:val="-2"/>
          <w:sz w:val="20"/>
          <w:szCs w:val="20"/>
        </w:rPr>
        <w:t>ghép tư vấn, khám và điều trị các nhiễm khuẩn lây truyền qua đường tình dục</w:t>
      </w:r>
      <w:r>
        <w:rPr>
          <w:rStyle w:val="apple-converted-space"/>
          <w:rFonts w:ascii="Tahoma" w:hAnsi="Tahoma" w:cs="Tahoma"/>
          <w:color w:val="000000"/>
          <w:spacing w:val="-2"/>
          <w:sz w:val="20"/>
          <w:szCs w:val="20"/>
        </w:rPr>
        <w:t> </w:t>
      </w:r>
      <w:r>
        <w:rPr>
          <w:rFonts w:ascii="Tahoma" w:hAnsi="Tahoma" w:cs="Tahoma"/>
          <w:color w:val="000000"/>
          <w:spacing w:val="-6"/>
          <w:sz w:val="20"/>
          <w:szCs w:val="20"/>
        </w:rPr>
        <w:t>với khám sức khỏe định kỳ;</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1"/>
          <w:sz w:val="20"/>
          <w:szCs w:val="20"/>
        </w:rPr>
        <w:t>          - Nghiên cứu, xây dựng các hướng dẫn về điều trị dự phòng phơi nhiễm</w:t>
      </w:r>
      <w:r>
        <w:rPr>
          <w:rStyle w:val="apple-converted-space"/>
          <w:rFonts w:ascii="Tahoma" w:hAnsi="Tahoma" w:cs="Tahoma"/>
          <w:color w:val="000000"/>
          <w:spacing w:val="-1"/>
          <w:sz w:val="20"/>
          <w:szCs w:val="20"/>
        </w:rPr>
        <w:t> </w:t>
      </w:r>
      <w:r>
        <w:rPr>
          <w:rFonts w:ascii="Tahoma" w:hAnsi="Tahoma" w:cs="Tahoma"/>
          <w:color w:val="000000"/>
          <w:spacing w:val="-2"/>
          <w:sz w:val="20"/>
          <w:szCs w:val="20"/>
        </w:rPr>
        <w:t>HIV, trong đó chú trọng việc xây dựng hướng dẫn về biện pháp điều trị dự</w:t>
      </w:r>
      <w:r>
        <w:rPr>
          <w:rStyle w:val="apple-converted-space"/>
          <w:rFonts w:ascii="Tahoma" w:hAnsi="Tahoma" w:cs="Tahoma"/>
          <w:color w:val="000000"/>
          <w:spacing w:val="-2"/>
          <w:sz w:val="20"/>
          <w:szCs w:val="20"/>
        </w:rPr>
        <w:t> </w:t>
      </w:r>
      <w:r>
        <w:rPr>
          <w:rFonts w:ascii="Tahoma" w:hAnsi="Tahoma" w:cs="Tahoma"/>
          <w:color w:val="000000"/>
          <w:spacing w:val="-5"/>
          <w:sz w:val="20"/>
          <w:szCs w:val="20"/>
        </w:rPr>
        <w:t>phòng phổ cập ngoài cơ sở y tế.</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c) Nâng cao chất lượng và mở rộng dịch vụ tư vấn, xét nghiệm HIV và</w:t>
      </w:r>
      <w:r>
        <w:rPr>
          <w:rStyle w:val="apple-converted-space"/>
          <w:rFonts w:ascii="Tahoma" w:hAnsi="Tahoma" w:cs="Tahoma"/>
          <w:color w:val="000000"/>
          <w:spacing w:val="-2"/>
          <w:sz w:val="20"/>
          <w:szCs w:val="20"/>
        </w:rPr>
        <w:t> </w:t>
      </w:r>
      <w:r>
        <w:rPr>
          <w:rFonts w:ascii="Tahoma" w:hAnsi="Tahoma" w:cs="Tahoma"/>
          <w:color w:val="000000"/>
          <w:spacing w:val="-4"/>
          <w:sz w:val="20"/>
          <w:szCs w:val="20"/>
        </w:rPr>
        <w:t>các hoạt động dự phòng lây nhiễm HIV khác:</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 Nâng cao chất lượng dịch vụ tư vấn, xét nghiệm HIV thông qua việc</w:t>
      </w:r>
      <w:r>
        <w:rPr>
          <w:rStyle w:val="apple-converted-space"/>
          <w:rFonts w:ascii="Tahoma" w:hAnsi="Tahoma" w:cs="Tahoma"/>
          <w:color w:val="000000"/>
          <w:spacing w:val="-2"/>
          <w:sz w:val="20"/>
          <w:szCs w:val="20"/>
        </w:rPr>
        <w:t> </w:t>
      </w:r>
      <w:r>
        <w:rPr>
          <w:rFonts w:ascii="Tahoma" w:hAnsi="Tahoma" w:cs="Tahoma"/>
          <w:color w:val="000000"/>
          <w:spacing w:val="1"/>
          <w:sz w:val="20"/>
          <w:szCs w:val="20"/>
        </w:rPr>
        <w:t>đào tạo nâng cao kỹ năng tư vấn, xét nghiệm của người làm công tác xét</w:t>
      </w:r>
      <w:r>
        <w:rPr>
          <w:rStyle w:val="apple-converted-space"/>
          <w:rFonts w:ascii="Tahoma" w:hAnsi="Tahoma" w:cs="Tahoma"/>
          <w:color w:val="000000"/>
          <w:spacing w:val="1"/>
          <w:sz w:val="20"/>
          <w:szCs w:val="20"/>
        </w:rPr>
        <w:t> </w:t>
      </w:r>
      <w:r>
        <w:rPr>
          <w:rFonts w:ascii="Tahoma" w:hAnsi="Tahoma" w:cs="Tahoma"/>
          <w:color w:val="000000"/>
          <w:spacing w:val="-1"/>
          <w:sz w:val="20"/>
          <w:szCs w:val="20"/>
        </w:rPr>
        <w:t>nghiệm; nâng cấp cơ sở hạ tầng, lựa chọn sinh phẩm xét nghiệm HIV có chất</w:t>
      </w:r>
      <w:r>
        <w:rPr>
          <w:rFonts w:ascii="Tahoma" w:hAnsi="Tahoma" w:cs="Tahoma"/>
          <w:color w:val="000000"/>
          <w:spacing w:val="-2"/>
          <w:sz w:val="20"/>
          <w:szCs w:val="20"/>
        </w:rPr>
        <w:t>lượng và thực hiện nghiêm túc các quy định của pháp luật liên quan đến xét</w:t>
      </w:r>
      <w:r>
        <w:rPr>
          <w:rStyle w:val="apple-converted-space"/>
          <w:rFonts w:ascii="Tahoma" w:hAnsi="Tahoma" w:cs="Tahoma"/>
          <w:color w:val="000000"/>
          <w:spacing w:val="-2"/>
          <w:sz w:val="20"/>
          <w:szCs w:val="20"/>
        </w:rPr>
        <w:t> </w:t>
      </w:r>
      <w:r>
        <w:rPr>
          <w:rFonts w:ascii="Tahoma" w:hAnsi="Tahoma" w:cs="Tahoma"/>
          <w:color w:val="000000"/>
          <w:spacing w:val="-8"/>
          <w:sz w:val="20"/>
          <w:szCs w:val="20"/>
        </w:rPr>
        <w:t>nghiệm HIV;</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 Đa dạng hóa các mô hình dịch vụ tư vấn và xét nghiệm HIV, trong đó chú trọng việc triển khai thí điểm các mô hình xét nghiệm sàng lọc HIV tại cộng đồng; nghiên cứu đề xuất các biện pháp tăng cường khả năng tiếp cận</w:t>
      </w:r>
      <w:r>
        <w:rPr>
          <w:rStyle w:val="apple-converted-space"/>
          <w:rFonts w:ascii="Tahoma" w:hAnsi="Tahoma" w:cs="Tahoma"/>
          <w:color w:val="000000"/>
          <w:spacing w:val="-2"/>
          <w:sz w:val="20"/>
          <w:szCs w:val="20"/>
        </w:rPr>
        <w:t> </w:t>
      </w:r>
      <w:r>
        <w:rPr>
          <w:rFonts w:ascii="Tahoma" w:hAnsi="Tahoma" w:cs="Tahoma"/>
          <w:color w:val="000000"/>
          <w:spacing w:val="1"/>
          <w:sz w:val="20"/>
          <w:szCs w:val="20"/>
        </w:rPr>
        <w:t>với dịch vụ tư vấn, xét nghiệm HIV của người dân, chuyển gửi người xét</w:t>
      </w:r>
      <w:r>
        <w:rPr>
          <w:rStyle w:val="apple-converted-space"/>
          <w:rFonts w:ascii="Tahoma" w:hAnsi="Tahoma" w:cs="Tahoma"/>
          <w:color w:val="000000"/>
          <w:spacing w:val="1"/>
          <w:sz w:val="20"/>
          <w:szCs w:val="20"/>
        </w:rPr>
        <w:t> </w:t>
      </w:r>
      <w:r>
        <w:rPr>
          <w:rFonts w:ascii="Tahoma" w:hAnsi="Tahoma" w:cs="Tahoma"/>
          <w:color w:val="000000"/>
          <w:spacing w:val="-4"/>
          <w:sz w:val="20"/>
          <w:szCs w:val="20"/>
        </w:rPr>
        <w:t>nghiệm HIV dương tính tiếp cận với chương trình chăm sóc, điều trị;</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1"/>
          <w:sz w:val="20"/>
          <w:szCs w:val="20"/>
        </w:rPr>
        <w:t>          - Tăng cường đầu tư, giám sát việc dự phòng lây nhiễm HIV qua các</w:t>
      </w:r>
      <w:r>
        <w:rPr>
          <w:rStyle w:val="apple-converted-space"/>
          <w:rFonts w:ascii="Tahoma" w:hAnsi="Tahoma" w:cs="Tahoma"/>
          <w:color w:val="000000"/>
          <w:spacing w:val="1"/>
          <w:sz w:val="20"/>
          <w:szCs w:val="20"/>
        </w:rPr>
        <w:t> </w:t>
      </w:r>
      <w:r>
        <w:rPr>
          <w:rFonts w:ascii="Tahoma" w:hAnsi="Tahoma" w:cs="Tahoma"/>
          <w:color w:val="000000"/>
          <w:spacing w:val="-2"/>
          <w:sz w:val="20"/>
          <w:szCs w:val="20"/>
        </w:rPr>
        <w:t>dịch vụ xã hội và y tế, trong đó chú trọng việc cung cấp trang thiết bị bảo đảm</w:t>
      </w:r>
      <w:r>
        <w:rPr>
          <w:rStyle w:val="apple-converted-space"/>
          <w:rFonts w:ascii="Tahoma" w:hAnsi="Tahoma" w:cs="Tahoma"/>
          <w:color w:val="000000"/>
          <w:spacing w:val="-2"/>
          <w:sz w:val="20"/>
          <w:szCs w:val="20"/>
        </w:rPr>
        <w:t> </w:t>
      </w:r>
      <w:r>
        <w:rPr>
          <w:rFonts w:ascii="Tahoma" w:hAnsi="Tahoma" w:cs="Tahoma"/>
          <w:color w:val="000000"/>
          <w:spacing w:val="-2"/>
          <w:sz w:val="20"/>
          <w:szCs w:val="20"/>
        </w:rPr>
        <w:t>công tác vô trùng, tiệt trùng cho các cơ sở y tế; đào tạo tập huấn cho nhânviên y tế về dự phòng phổ cập trong các dịch vụ y tế; cung cấp thông tin về dự</w:t>
      </w:r>
      <w:r>
        <w:rPr>
          <w:rStyle w:val="apple-converted-space"/>
          <w:rFonts w:ascii="Tahoma" w:hAnsi="Tahoma" w:cs="Tahoma"/>
          <w:color w:val="000000"/>
          <w:spacing w:val="-2"/>
          <w:sz w:val="20"/>
          <w:szCs w:val="20"/>
        </w:rPr>
        <w:t> </w:t>
      </w:r>
      <w:r>
        <w:rPr>
          <w:rFonts w:ascii="Tahoma" w:hAnsi="Tahoma" w:cs="Tahoma"/>
          <w:color w:val="000000"/>
          <w:spacing w:val="-4"/>
          <w:sz w:val="20"/>
          <w:szCs w:val="20"/>
        </w:rPr>
        <w:t>phòng phổ cập trong các dịch vụ xã hội.</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4"/>
          <w:sz w:val="20"/>
          <w:szCs w:val="20"/>
        </w:rPr>
        <w:t>          4. Nhóm giải pháp về điều trị, chăm sóc người nhiễm HIV:</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br/>
        <w:t>          a) Mở rộng phạm vi cung cấp, bảo đảm tính liên tục và dễ tiếp cận của</w:t>
      </w:r>
      <w:r>
        <w:rPr>
          <w:rStyle w:val="apple-converted-space"/>
          <w:rFonts w:ascii="Tahoma" w:hAnsi="Tahoma" w:cs="Tahoma"/>
          <w:color w:val="000000"/>
          <w:spacing w:val="-2"/>
          <w:sz w:val="20"/>
          <w:szCs w:val="20"/>
        </w:rPr>
        <w:t> </w:t>
      </w:r>
      <w:r>
        <w:rPr>
          <w:rFonts w:ascii="Tahoma" w:hAnsi="Tahoma" w:cs="Tahoma"/>
          <w:color w:val="000000"/>
          <w:spacing w:val="-2"/>
          <w:sz w:val="20"/>
          <w:szCs w:val="20"/>
        </w:rPr>
        <w:t>dịch vụ điều trị bằng thuốc kháng vi rút HIV, điều trị nhiễm trùng cơ hội, điều</w:t>
      </w:r>
      <w:r>
        <w:rPr>
          <w:rStyle w:val="apple-converted-space"/>
          <w:rFonts w:ascii="Tahoma" w:hAnsi="Tahoma" w:cs="Tahoma"/>
          <w:color w:val="000000"/>
          <w:spacing w:val="-2"/>
          <w:sz w:val="20"/>
          <w:szCs w:val="20"/>
        </w:rPr>
        <w:t> </w:t>
      </w:r>
      <w:r>
        <w:rPr>
          <w:rFonts w:ascii="Tahoma" w:hAnsi="Tahoma" w:cs="Tahoma"/>
          <w:color w:val="000000"/>
          <w:spacing w:val="-2"/>
          <w:sz w:val="20"/>
          <w:szCs w:val="20"/>
        </w:rPr>
        <w:t>trị lao cho người nhiễm HIV, điều trị dự phòng lây truyền HIV từ mẹ sang con thông qua việc đưa công tác điều trị về tuyến y tế cơ sở, lồng ghép với các chương trình y tế khác; tổ chức điều trị tại các Trung tâm Chữa bệnh -</w:t>
      </w:r>
      <w:r>
        <w:rPr>
          <w:rStyle w:val="apple-converted-space"/>
          <w:rFonts w:ascii="Tahoma" w:hAnsi="Tahoma" w:cs="Tahoma"/>
          <w:color w:val="000000"/>
          <w:spacing w:val="-2"/>
          <w:sz w:val="20"/>
          <w:szCs w:val="20"/>
        </w:rPr>
        <w:t> </w:t>
      </w:r>
      <w:r>
        <w:rPr>
          <w:rFonts w:ascii="Tahoma" w:hAnsi="Tahoma" w:cs="Tahoma"/>
          <w:color w:val="000000"/>
          <w:spacing w:val="-3"/>
          <w:sz w:val="20"/>
          <w:szCs w:val="20"/>
        </w:rPr>
        <w:t>Giáo dục - Lao động xã hội, trại giam, trại tạm giam, trường giáo dưỡng; củng</w:t>
      </w:r>
      <w:r>
        <w:rPr>
          <w:rStyle w:val="apple-converted-space"/>
          <w:rFonts w:ascii="Tahoma" w:hAnsi="Tahoma" w:cs="Tahoma"/>
          <w:color w:val="000000"/>
          <w:spacing w:val="-3"/>
          <w:sz w:val="20"/>
          <w:szCs w:val="20"/>
        </w:rPr>
        <w:t> </w:t>
      </w:r>
      <w:r>
        <w:rPr>
          <w:rFonts w:ascii="Tahoma" w:hAnsi="Tahoma" w:cs="Tahoma"/>
          <w:color w:val="000000"/>
          <w:spacing w:val="-2"/>
          <w:sz w:val="20"/>
          <w:szCs w:val="20"/>
        </w:rPr>
        <w:t>cố, phát triển hệ thống chăm sóc tại cộng đồng của người nhiễm HIV, các tổ</w:t>
      </w:r>
      <w:r>
        <w:rPr>
          <w:rStyle w:val="apple-converted-space"/>
          <w:rFonts w:ascii="Tahoma" w:hAnsi="Tahoma" w:cs="Tahoma"/>
          <w:color w:val="000000"/>
          <w:spacing w:val="-2"/>
          <w:sz w:val="20"/>
          <w:szCs w:val="20"/>
        </w:rPr>
        <w:t> </w:t>
      </w:r>
      <w:r>
        <w:rPr>
          <w:rFonts w:ascii="Tahoma" w:hAnsi="Tahoma" w:cs="Tahoma"/>
          <w:color w:val="000000"/>
          <w:spacing w:val="-4"/>
          <w:sz w:val="20"/>
          <w:szCs w:val="20"/>
        </w:rPr>
        <w:t>chức tôn giáo, tổ chức xã hội và các tổ chức khác.</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4"/>
          <w:sz w:val="20"/>
          <w:szCs w:val="20"/>
        </w:rPr>
        <w:t>          b) Nâng cao chất lượng các dịch vụ điều trị:</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1"/>
          <w:sz w:val="20"/>
          <w:szCs w:val="20"/>
        </w:rPr>
        <w:lastRenderedPageBreak/>
        <w:t xml:space="preserve">          - Bảo đảm tính sẵn có, tính dễ tiếp cận với thuốc kháng </w:t>
      </w:r>
      <w:proofErr w:type="gramStart"/>
      <w:r>
        <w:rPr>
          <w:rFonts w:ascii="Tahoma" w:hAnsi="Tahoma" w:cs="Tahoma"/>
          <w:color w:val="000000"/>
          <w:spacing w:val="-1"/>
          <w:sz w:val="20"/>
          <w:szCs w:val="20"/>
        </w:rPr>
        <w:t>vi</w:t>
      </w:r>
      <w:proofErr w:type="gramEnd"/>
      <w:r>
        <w:rPr>
          <w:rFonts w:ascii="Tahoma" w:hAnsi="Tahoma" w:cs="Tahoma"/>
          <w:color w:val="000000"/>
          <w:spacing w:val="-1"/>
          <w:sz w:val="20"/>
          <w:szCs w:val="20"/>
        </w:rPr>
        <w:t xml:space="preserve"> rút HIV; đồng</w:t>
      </w:r>
      <w:r>
        <w:rPr>
          <w:rStyle w:val="apple-converted-space"/>
          <w:rFonts w:ascii="Tahoma" w:hAnsi="Tahoma" w:cs="Tahoma"/>
          <w:color w:val="000000"/>
          <w:spacing w:val="-1"/>
          <w:sz w:val="20"/>
          <w:szCs w:val="20"/>
        </w:rPr>
        <w:t> </w:t>
      </w:r>
      <w:r>
        <w:rPr>
          <w:rFonts w:ascii="Tahoma" w:hAnsi="Tahoma" w:cs="Tahoma"/>
          <w:color w:val="000000"/>
          <w:spacing w:val="-1"/>
          <w:sz w:val="20"/>
          <w:szCs w:val="20"/>
        </w:rPr>
        <w:t>thời khuyến khích việc sử dụng các bài thuốc y học cổ truyền nhằm nâng cao</w:t>
      </w:r>
      <w:r>
        <w:rPr>
          <w:rStyle w:val="apple-converted-space"/>
          <w:rFonts w:ascii="Tahoma" w:hAnsi="Tahoma" w:cs="Tahoma"/>
          <w:color w:val="000000"/>
          <w:spacing w:val="-1"/>
          <w:sz w:val="20"/>
          <w:szCs w:val="20"/>
        </w:rPr>
        <w:t> </w:t>
      </w:r>
      <w:r>
        <w:rPr>
          <w:rFonts w:ascii="Tahoma" w:hAnsi="Tahoma" w:cs="Tahoma"/>
          <w:color w:val="000000"/>
          <w:spacing w:val="-4"/>
          <w:sz w:val="20"/>
          <w:szCs w:val="20"/>
        </w:rPr>
        <w:t>thể trạng và tăng cường hệ miễn dịch cho người nhiễm HIV;</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1"/>
          <w:sz w:val="20"/>
          <w:szCs w:val="20"/>
        </w:rPr>
        <w:t>          - Nâng cao chất lượng và mở rộng hệ thống xét nghiệm phục vụ cho</w:t>
      </w:r>
      <w:r>
        <w:rPr>
          <w:rStyle w:val="apple-converted-space"/>
          <w:rFonts w:ascii="Tahoma" w:hAnsi="Tahoma" w:cs="Tahoma"/>
          <w:color w:val="000000"/>
          <w:spacing w:val="1"/>
          <w:sz w:val="20"/>
          <w:szCs w:val="20"/>
        </w:rPr>
        <w:t> </w:t>
      </w:r>
      <w:r>
        <w:rPr>
          <w:rFonts w:ascii="Tahoma" w:hAnsi="Tahoma" w:cs="Tahoma"/>
          <w:color w:val="000000"/>
          <w:spacing w:val="-4"/>
          <w:sz w:val="20"/>
          <w:szCs w:val="20"/>
        </w:rPr>
        <w:t>công tác chẩn đoán và điều trị HIV/AIDS;</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 Ứng dụng các mô hình điều trị mới cho người nhiễm HIV và các biện</w:t>
      </w:r>
      <w:r>
        <w:rPr>
          <w:rStyle w:val="apple-converted-space"/>
          <w:rFonts w:ascii="Tahoma" w:hAnsi="Tahoma" w:cs="Tahoma"/>
          <w:color w:val="000000"/>
          <w:spacing w:val="-2"/>
          <w:sz w:val="20"/>
          <w:szCs w:val="20"/>
        </w:rPr>
        <w:t> </w:t>
      </w:r>
      <w:r>
        <w:rPr>
          <w:rFonts w:ascii="Tahoma" w:hAnsi="Tahoma" w:cs="Tahoma"/>
          <w:color w:val="000000"/>
          <w:spacing w:val="1"/>
          <w:sz w:val="20"/>
          <w:szCs w:val="20"/>
        </w:rPr>
        <w:t>pháp nhằm giảm chi phí điều trị và tăng hiệu quả của điều trị bằng thuốc</w:t>
      </w:r>
      <w:r>
        <w:rPr>
          <w:rStyle w:val="apple-converted-space"/>
          <w:rFonts w:ascii="Tahoma" w:hAnsi="Tahoma" w:cs="Tahoma"/>
          <w:color w:val="000000"/>
          <w:spacing w:val="1"/>
          <w:sz w:val="20"/>
          <w:szCs w:val="20"/>
        </w:rPr>
        <w:t> </w:t>
      </w:r>
      <w:r>
        <w:rPr>
          <w:rFonts w:ascii="Tahoma" w:hAnsi="Tahoma" w:cs="Tahoma"/>
          <w:color w:val="000000"/>
          <w:spacing w:val="-6"/>
          <w:sz w:val="20"/>
          <w:szCs w:val="20"/>
        </w:rPr>
        <w:t xml:space="preserve">kháng </w:t>
      </w:r>
      <w:proofErr w:type="gramStart"/>
      <w:r>
        <w:rPr>
          <w:rFonts w:ascii="Tahoma" w:hAnsi="Tahoma" w:cs="Tahoma"/>
          <w:color w:val="000000"/>
          <w:spacing w:val="-6"/>
          <w:sz w:val="20"/>
          <w:szCs w:val="20"/>
        </w:rPr>
        <w:t>vi</w:t>
      </w:r>
      <w:proofErr w:type="gramEnd"/>
      <w:r>
        <w:rPr>
          <w:rFonts w:ascii="Tahoma" w:hAnsi="Tahoma" w:cs="Tahoma"/>
          <w:color w:val="000000"/>
          <w:spacing w:val="-6"/>
          <w:sz w:val="20"/>
          <w:szCs w:val="20"/>
        </w:rPr>
        <w:t xml:space="preserve"> rút HIV;</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1"/>
          <w:sz w:val="20"/>
          <w:szCs w:val="20"/>
        </w:rPr>
        <w:t>          - Lồng ghép điều trị HIV/AIDS với các chương trình khác; thực hiện</w:t>
      </w:r>
      <w:r>
        <w:rPr>
          <w:rStyle w:val="apple-converted-space"/>
          <w:rFonts w:ascii="Tahoma" w:hAnsi="Tahoma" w:cs="Tahoma"/>
          <w:color w:val="000000"/>
          <w:spacing w:val="1"/>
          <w:sz w:val="20"/>
          <w:szCs w:val="20"/>
        </w:rPr>
        <w:t> </w:t>
      </w:r>
      <w:r>
        <w:rPr>
          <w:rFonts w:ascii="Tahoma" w:hAnsi="Tahoma" w:cs="Tahoma"/>
          <w:color w:val="000000"/>
          <w:spacing w:val="-2"/>
          <w:sz w:val="20"/>
          <w:szCs w:val="20"/>
        </w:rPr>
        <w:t>việc kết nối giữa các tổ chức cung ứng dịch vụ điều trị, chăm sóc ở cộng đồng</w:t>
      </w:r>
      <w:r>
        <w:rPr>
          <w:rStyle w:val="apple-converted-space"/>
          <w:rFonts w:ascii="Tahoma" w:hAnsi="Tahoma" w:cs="Tahoma"/>
          <w:color w:val="000000"/>
          <w:spacing w:val="-2"/>
          <w:sz w:val="20"/>
          <w:szCs w:val="20"/>
        </w:rPr>
        <w:t> </w:t>
      </w:r>
      <w:r>
        <w:rPr>
          <w:rFonts w:ascii="Tahoma" w:hAnsi="Tahoma" w:cs="Tahoma"/>
          <w:color w:val="000000"/>
          <w:spacing w:val="-2"/>
          <w:sz w:val="20"/>
          <w:szCs w:val="20"/>
        </w:rPr>
        <w:t>với hệ thống cơ sở y tế trong và ngoài công lập để tạo thành chuỗi dịch vụ liên tục, có chất lượng bảo đảm thực hiện các gói dịch vụ dự phòng, điều trị, chăm sóc toàn diện; thực hiện việc kết hợp điều trị thực thể với hỗ trợ tâm lý</w:t>
      </w:r>
      <w:r>
        <w:rPr>
          <w:rStyle w:val="apple-converted-space"/>
          <w:rFonts w:ascii="Tahoma" w:hAnsi="Tahoma" w:cs="Tahoma"/>
          <w:color w:val="000000"/>
          <w:spacing w:val="-2"/>
          <w:sz w:val="20"/>
          <w:szCs w:val="20"/>
        </w:rPr>
        <w:t> </w:t>
      </w:r>
      <w:r>
        <w:rPr>
          <w:rFonts w:ascii="Tahoma" w:hAnsi="Tahoma" w:cs="Tahoma"/>
          <w:color w:val="000000"/>
          <w:spacing w:val="-6"/>
          <w:sz w:val="20"/>
          <w:szCs w:val="20"/>
        </w:rPr>
        <w:t>cho người nhiễm HIV.</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c) Đẩy mạnh các hoạt động hỗ trợ vật chất, tinh thần cho người nhiễm</w:t>
      </w:r>
      <w:r>
        <w:rPr>
          <w:rStyle w:val="apple-converted-space"/>
          <w:rFonts w:ascii="Tahoma" w:hAnsi="Tahoma" w:cs="Tahoma"/>
          <w:color w:val="000000"/>
          <w:spacing w:val="-2"/>
          <w:sz w:val="20"/>
          <w:szCs w:val="20"/>
        </w:rPr>
        <w:t> </w:t>
      </w:r>
      <w:r>
        <w:rPr>
          <w:rFonts w:ascii="Tahoma" w:hAnsi="Tahoma" w:cs="Tahoma"/>
          <w:color w:val="000000"/>
          <w:spacing w:val="1"/>
          <w:sz w:val="20"/>
          <w:szCs w:val="20"/>
        </w:rPr>
        <w:t>HIV và gia đình họ để người nhiễm HIV ổn định cuộc sống, hoà nhập và</w:t>
      </w:r>
      <w:r>
        <w:rPr>
          <w:rStyle w:val="apple-converted-space"/>
          <w:rFonts w:ascii="Tahoma" w:hAnsi="Tahoma" w:cs="Tahoma"/>
          <w:color w:val="000000"/>
          <w:spacing w:val="1"/>
          <w:sz w:val="20"/>
          <w:szCs w:val="20"/>
        </w:rPr>
        <w:t> </w:t>
      </w:r>
      <w:r>
        <w:rPr>
          <w:rFonts w:ascii="Tahoma" w:hAnsi="Tahoma" w:cs="Tahoma"/>
          <w:color w:val="000000"/>
          <w:spacing w:val="-5"/>
          <w:sz w:val="20"/>
          <w:szCs w:val="20"/>
        </w:rPr>
        <w:t>được chăm sóc tại gia đình và cộng đồng.</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3"/>
          <w:sz w:val="20"/>
          <w:szCs w:val="20"/>
        </w:rPr>
        <w:t xml:space="preserve">          5. Nhóm giải pháp về giám sát dịch HIV/AIDS, </w:t>
      </w:r>
      <w:proofErr w:type="gramStart"/>
      <w:r>
        <w:rPr>
          <w:rFonts w:ascii="Tahoma" w:hAnsi="Tahoma" w:cs="Tahoma"/>
          <w:color w:val="000000"/>
          <w:spacing w:val="-3"/>
          <w:sz w:val="20"/>
          <w:szCs w:val="20"/>
        </w:rPr>
        <w:t>theo</w:t>
      </w:r>
      <w:proofErr w:type="gramEnd"/>
      <w:r>
        <w:rPr>
          <w:rFonts w:ascii="Tahoma" w:hAnsi="Tahoma" w:cs="Tahoma"/>
          <w:color w:val="000000"/>
          <w:spacing w:val="-3"/>
          <w:sz w:val="20"/>
          <w:szCs w:val="20"/>
        </w:rPr>
        <w:t xml:space="preserve"> dõi và đánh giá:</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xml:space="preserve">          a) Củng cố và kiện toàn hệ thống giám sát, </w:t>
      </w:r>
      <w:proofErr w:type="gramStart"/>
      <w:r>
        <w:rPr>
          <w:rFonts w:ascii="Tahoma" w:hAnsi="Tahoma" w:cs="Tahoma"/>
          <w:color w:val="000000"/>
          <w:spacing w:val="-2"/>
          <w:sz w:val="20"/>
          <w:szCs w:val="20"/>
        </w:rPr>
        <w:t>theo</w:t>
      </w:r>
      <w:proofErr w:type="gramEnd"/>
      <w:r>
        <w:rPr>
          <w:rFonts w:ascii="Tahoma" w:hAnsi="Tahoma" w:cs="Tahoma"/>
          <w:color w:val="000000"/>
          <w:spacing w:val="-2"/>
          <w:sz w:val="20"/>
          <w:szCs w:val="20"/>
        </w:rPr>
        <w:t xml:space="preserve"> dõi và đánh giá chương</w:t>
      </w:r>
      <w:r>
        <w:rPr>
          <w:rStyle w:val="apple-converted-space"/>
          <w:rFonts w:ascii="Tahoma" w:hAnsi="Tahoma" w:cs="Tahoma"/>
          <w:color w:val="000000"/>
          <w:spacing w:val="-2"/>
          <w:sz w:val="20"/>
          <w:szCs w:val="20"/>
        </w:rPr>
        <w:t> </w:t>
      </w:r>
      <w:r>
        <w:rPr>
          <w:rFonts w:ascii="Tahoma" w:hAnsi="Tahoma" w:cs="Tahoma"/>
          <w:color w:val="000000"/>
          <w:spacing w:val="-2"/>
          <w:sz w:val="20"/>
          <w:szCs w:val="20"/>
        </w:rPr>
        <w:t>trình phòng, chống HIV/AIDS bảo đảm có hệ thống theo dõi, đánh giá thống</w:t>
      </w:r>
      <w:r>
        <w:rPr>
          <w:rStyle w:val="apple-converted-space"/>
          <w:rFonts w:ascii="Tahoma" w:hAnsi="Tahoma" w:cs="Tahoma"/>
          <w:color w:val="000000"/>
          <w:spacing w:val="-2"/>
          <w:sz w:val="20"/>
          <w:szCs w:val="20"/>
        </w:rPr>
        <w:t> </w:t>
      </w:r>
      <w:r>
        <w:rPr>
          <w:rFonts w:ascii="Tahoma" w:hAnsi="Tahoma" w:cs="Tahoma"/>
          <w:color w:val="000000"/>
          <w:spacing w:val="-5"/>
          <w:sz w:val="20"/>
          <w:szCs w:val="20"/>
        </w:rPr>
        <w:t>nhất và có tính đa ngành;</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b) Củng cố và hoàn thiện hệ thống quản lý thông tin chương trình phòng,</w:t>
      </w:r>
      <w:r>
        <w:rPr>
          <w:rStyle w:val="apple-converted-space"/>
          <w:rFonts w:ascii="Tahoma" w:hAnsi="Tahoma" w:cs="Tahoma"/>
          <w:color w:val="000000"/>
          <w:spacing w:val="-2"/>
          <w:sz w:val="20"/>
          <w:szCs w:val="20"/>
        </w:rPr>
        <w:t> </w:t>
      </w:r>
      <w:r>
        <w:rPr>
          <w:rFonts w:ascii="Tahoma" w:hAnsi="Tahoma" w:cs="Tahoma"/>
          <w:color w:val="000000"/>
          <w:spacing w:val="-4"/>
          <w:sz w:val="20"/>
          <w:szCs w:val="20"/>
        </w:rPr>
        <w:t>chống HIV/AIDS quốc gia bảo đảm đầy đủ, kịp thời và dễ tiếp cận;</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c) Nâng cao chất lượng số liệu giám sát dịch HIV/AIDS, số liệu đánh giá</w:t>
      </w:r>
      <w:r>
        <w:rPr>
          <w:rStyle w:val="apple-converted-space"/>
          <w:rFonts w:ascii="Tahoma" w:hAnsi="Tahoma" w:cs="Tahoma"/>
          <w:color w:val="000000"/>
          <w:spacing w:val="-2"/>
          <w:sz w:val="20"/>
          <w:szCs w:val="20"/>
        </w:rPr>
        <w:t> </w:t>
      </w:r>
      <w:r>
        <w:rPr>
          <w:rFonts w:ascii="Tahoma" w:hAnsi="Tahoma" w:cs="Tahoma"/>
          <w:color w:val="000000"/>
          <w:spacing w:val="-4"/>
          <w:sz w:val="20"/>
          <w:szCs w:val="20"/>
        </w:rPr>
        <w:t>chương trình phòng, chống HIV/AIDS;</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d) Thường xuyên phân tích, đánh giá diễn biến dịch HIV/AIDS, đánh</w:t>
      </w:r>
      <w:r>
        <w:rPr>
          <w:rStyle w:val="apple-converted-space"/>
          <w:rFonts w:ascii="Tahoma" w:hAnsi="Tahoma" w:cs="Tahoma"/>
          <w:color w:val="000000"/>
          <w:spacing w:val="-2"/>
          <w:sz w:val="20"/>
          <w:szCs w:val="20"/>
        </w:rPr>
        <w:t> </w:t>
      </w:r>
      <w:r>
        <w:rPr>
          <w:rFonts w:ascii="Tahoma" w:hAnsi="Tahoma" w:cs="Tahoma"/>
          <w:color w:val="000000"/>
          <w:spacing w:val="-2"/>
          <w:sz w:val="20"/>
          <w:szCs w:val="20"/>
        </w:rPr>
        <w:t>giá hiệu quả các hoạt động của chương trình và xác định các khu vực ưu tiên</w:t>
      </w:r>
      <w:r>
        <w:rPr>
          <w:rStyle w:val="apple-converted-space"/>
          <w:rFonts w:ascii="Tahoma" w:hAnsi="Tahoma" w:cs="Tahoma"/>
          <w:color w:val="000000"/>
          <w:spacing w:val="-2"/>
          <w:sz w:val="20"/>
          <w:szCs w:val="20"/>
        </w:rPr>
        <w:t> </w:t>
      </w:r>
      <w:r>
        <w:rPr>
          <w:rFonts w:ascii="Tahoma" w:hAnsi="Tahoma" w:cs="Tahoma"/>
          <w:color w:val="000000"/>
          <w:spacing w:val="-4"/>
          <w:sz w:val="20"/>
          <w:szCs w:val="20"/>
        </w:rPr>
        <w:t>trong phòng, chống HIV/AIDS;</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1"/>
          <w:sz w:val="20"/>
          <w:szCs w:val="20"/>
        </w:rPr>
        <w:t>          đ) Tăng cường hướng dẫn, điều phối, phổ biến, chia sẻ dữ liệu, sử dụng</w:t>
      </w:r>
      <w:r>
        <w:rPr>
          <w:rStyle w:val="apple-converted-space"/>
          <w:rFonts w:ascii="Tahoma" w:hAnsi="Tahoma" w:cs="Tahoma"/>
          <w:color w:val="000000"/>
          <w:spacing w:val="-1"/>
          <w:sz w:val="20"/>
          <w:szCs w:val="20"/>
        </w:rPr>
        <w:t> </w:t>
      </w:r>
      <w:r>
        <w:rPr>
          <w:rFonts w:ascii="Tahoma" w:hAnsi="Tahoma" w:cs="Tahoma"/>
          <w:color w:val="000000"/>
          <w:spacing w:val="-4"/>
          <w:sz w:val="20"/>
          <w:szCs w:val="20"/>
        </w:rPr>
        <w:t>dữ liệu trong các hoạt động của chương trình phòng, chống HIV/AIDS.</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4"/>
          <w:sz w:val="20"/>
          <w:szCs w:val="20"/>
        </w:rPr>
        <w:t>          6. Nhóm giải pháp về nguồn tài chính:</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3"/>
          <w:sz w:val="20"/>
          <w:szCs w:val="20"/>
        </w:rPr>
        <w:t>          a) Huy động nguồn lực cho chương trình phòng, chống HIV/AIDS từ các</w:t>
      </w:r>
      <w:r>
        <w:rPr>
          <w:rStyle w:val="apple-converted-space"/>
          <w:rFonts w:ascii="Tahoma" w:hAnsi="Tahoma" w:cs="Tahoma"/>
          <w:color w:val="000000"/>
          <w:spacing w:val="-3"/>
          <w:sz w:val="20"/>
          <w:szCs w:val="20"/>
        </w:rPr>
        <w:t> </w:t>
      </w:r>
      <w:r>
        <w:rPr>
          <w:rFonts w:ascii="Tahoma" w:hAnsi="Tahoma" w:cs="Tahoma"/>
          <w:color w:val="000000"/>
          <w:spacing w:val="-2"/>
          <w:sz w:val="20"/>
          <w:szCs w:val="20"/>
        </w:rPr>
        <w:t>nguồn của trung ương, địa phương, các cơ quan, tổ chức, doanh nghiệp trong,</w:t>
      </w:r>
      <w:r>
        <w:rPr>
          <w:rStyle w:val="apple-converted-space"/>
          <w:rFonts w:ascii="Tahoma" w:hAnsi="Tahoma" w:cs="Tahoma"/>
          <w:color w:val="000000"/>
          <w:spacing w:val="-2"/>
          <w:sz w:val="20"/>
          <w:szCs w:val="20"/>
        </w:rPr>
        <w:t> </w:t>
      </w:r>
      <w:r>
        <w:rPr>
          <w:rFonts w:ascii="Tahoma" w:hAnsi="Tahoma" w:cs="Tahoma"/>
          <w:color w:val="000000"/>
          <w:spacing w:val="-2"/>
          <w:sz w:val="20"/>
          <w:szCs w:val="20"/>
        </w:rPr>
        <w:t>ngoài nước và nhân dân để bảo đảm nguồn lực cho việc thực hiện các mục</w:t>
      </w:r>
      <w:r>
        <w:rPr>
          <w:rStyle w:val="apple-converted-space"/>
          <w:rFonts w:ascii="Tahoma" w:hAnsi="Tahoma" w:cs="Tahoma"/>
          <w:color w:val="000000"/>
          <w:spacing w:val="-2"/>
          <w:sz w:val="20"/>
          <w:szCs w:val="20"/>
        </w:rPr>
        <w:t> </w:t>
      </w:r>
      <w:r>
        <w:rPr>
          <w:rFonts w:ascii="Tahoma" w:hAnsi="Tahoma" w:cs="Tahoma"/>
          <w:color w:val="000000"/>
          <w:spacing w:val="-3"/>
          <w:sz w:val="20"/>
          <w:szCs w:val="20"/>
        </w:rPr>
        <w:t>tiêu, nhiệm vụ của Chiến lược, trong đó xác định nguồn đầu tư từ ngân sách là</w:t>
      </w:r>
      <w:r>
        <w:rPr>
          <w:rStyle w:val="apple-converted-space"/>
          <w:rFonts w:ascii="Tahoma" w:hAnsi="Tahoma" w:cs="Tahoma"/>
          <w:color w:val="000000"/>
          <w:spacing w:val="-3"/>
          <w:sz w:val="20"/>
          <w:szCs w:val="20"/>
        </w:rPr>
        <w:t> </w:t>
      </w:r>
      <w:r>
        <w:rPr>
          <w:rFonts w:ascii="Tahoma" w:hAnsi="Tahoma" w:cs="Tahoma"/>
          <w:color w:val="000000"/>
          <w:spacing w:val="1"/>
          <w:sz w:val="20"/>
          <w:szCs w:val="20"/>
        </w:rPr>
        <w:t>chính đồng thời đẩy mạnh việc thực hiện các biện pháp nhằm tăng dần tỷ trọng của bảo hiểm y tế tham gia chi trả cho các dịch vụ về HIV/AIDS và</w:t>
      </w:r>
      <w:r>
        <w:rPr>
          <w:rStyle w:val="apple-converted-space"/>
          <w:rFonts w:ascii="Tahoma" w:hAnsi="Tahoma" w:cs="Tahoma"/>
          <w:color w:val="000000"/>
          <w:spacing w:val="1"/>
          <w:sz w:val="20"/>
          <w:szCs w:val="20"/>
        </w:rPr>
        <w:t> </w:t>
      </w:r>
      <w:r>
        <w:rPr>
          <w:rFonts w:ascii="Tahoma" w:hAnsi="Tahoma" w:cs="Tahoma"/>
          <w:color w:val="000000"/>
          <w:spacing w:val="-2"/>
          <w:sz w:val="20"/>
          <w:szCs w:val="20"/>
        </w:rPr>
        <w:t>khuyến khích các địa phương, các tổ chức, các doanh nghiệp, cá nhân trong</w:t>
      </w:r>
      <w:r>
        <w:rPr>
          <w:rStyle w:val="apple-converted-space"/>
          <w:rFonts w:ascii="Tahoma" w:hAnsi="Tahoma" w:cs="Tahoma"/>
          <w:color w:val="000000"/>
          <w:spacing w:val="-2"/>
          <w:sz w:val="20"/>
          <w:szCs w:val="20"/>
        </w:rPr>
        <w:t> </w:t>
      </w:r>
      <w:r>
        <w:rPr>
          <w:rFonts w:ascii="Tahoma" w:hAnsi="Tahoma" w:cs="Tahoma"/>
          <w:color w:val="000000"/>
          <w:spacing w:val="-4"/>
          <w:sz w:val="20"/>
          <w:szCs w:val="20"/>
        </w:rPr>
        <w:t>và ngoài nước đầu tư nguồn lực cho công tác phòng, chống HIV/AIDS;</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1"/>
          <w:sz w:val="20"/>
          <w:szCs w:val="20"/>
        </w:rPr>
        <w:t>          b) Tăng cường quản lý, giám sát và sử dụng có hiệu quả các nguồn kinh</w:t>
      </w:r>
      <w:r>
        <w:rPr>
          <w:rStyle w:val="apple-converted-space"/>
          <w:rFonts w:ascii="Tahoma" w:hAnsi="Tahoma" w:cs="Tahoma"/>
          <w:color w:val="000000"/>
          <w:spacing w:val="-1"/>
          <w:sz w:val="20"/>
          <w:szCs w:val="20"/>
        </w:rPr>
        <w:t> </w:t>
      </w:r>
      <w:r>
        <w:rPr>
          <w:rFonts w:ascii="Tahoma" w:hAnsi="Tahoma" w:cs="Tahoma"/>
          <w:color w:val="000000"/>
          <w:spacing w:val="-4"/>
          <w:sz w:val="20"/>
          <w:szCs w:val="20"/>
        </w:rPr>
        <w:t>phí đầu tư cho công tác phòng, chống HIV/AIDS;</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c) Phát huy tính chủ động quốc gia trong việc điều phối, quản lý,</w:t>
      </w:r>
      <w:r>
        <w:rPr>
          <w:rStyle w:val="apple-converted-space"/>
          <w:rFonts w:ascii="Tahoma" w:hAnsi="Tahoma" w:cs="Tahoma"/>
          <w:color w:val="000000"/>
          <w:spacing w:val="2"/>
          <w:sz w:val="20"/>
          <w:szCs w:val="20"/>
        </w:rPr>
        <w:t> </w:t>
      </w:r>
      <w:r>
        <w:rPr>
          <w:rFonts w:ascii="Tahoma" w:hAnsi="Tahoma" w:cs="Tahoma"/>
          <w:color w:val="000000"/>
          <w:spacing w:val="1"/>
          <w:sz w:val="20"/>
          <w:szCs w:val="20"/>
        </w:rPr>
        <w:t xml:space="preserve">sử dụng các dự án viện trợ, bảo đảm các dự án phải </w:t>
      </w:r>
      <w:proofErr w:type="gramStart"/>
      <w:r>
        <w:rPr>
          <w:rFonts w:ascii="Tahoma" w:hAnsi="Tahoma" w:cs="Tahoma"/>
          <w:color w:val="000000"/>
          <w:spacing w:val="1"/>
          <w:sz w:val="20"/>
          <w:szCs w:val="20"/>
        </w:rPr>
        <w:t>theo</w:t>
      </w:r>
      <w:proofErr w:type="gramEnd"/>
      <w:r>
        <w:rPr>
          <w:rFonts w:ascii="Tahoma" w:hAnsi="Tahoma" w:cs="Tahoma"/>
          <w:color w:val="000000"/>
          <w:spacing w:val="1"/>
          <w:sz w:val="20"/>
          <w:szCs w:val="20"/>
        </w:rPr>
        <w:t xml:space="preserve"> đúng nội dung</w:t>
      </w:r>
      <w:r>
        <w:rPr>
          <w:rStyle w:val="apple-converted-space"/>
          <w:rFonts w:ascii="Tahoma" w:hAnsi="Tahoma" w:cs="Tahoma"/>
          <w:color w:val="000000"/>
          <w:spacing w:val="1"/>
          <w:sz w:val="20"/>
          <w:szCs w:val="20"/>
        </w:rPr>
        <w:t> </w:t>
      </w:r>
      <w:r>
        <w:rPr>
          <w:rFonts w:ascii="Tahoma" w:hAnsi="Tahoma" w:cs="Tahoma"/>
          <w:color w:val="000000"/>
          <w:spacing w:val="-10"/>
          <w:sz w:val="20"/>
          <w:szCs w:val="20"/>
        </w:rPr>
        <w:t>Chiến lược.</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4"/>
          <w:sz w:val="20"/>
          <w:szCs w:val="20"/>
        </w:rPr>
        <w:t>          7. Nhóm giải pháp về nguồn nhân lực:</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a) Quy hoạch phát triển nguồn nhân lực cho hệ thống HIV/AIDS bảo</w:t>
      </w:r>
      <w:r>
        <w:rPr>
          <w:rStyle w:val="apple-converted-space"/>
          <w:rFonts w:ascii="Tahoma" w:hAnsi="Tahoma" w:cs="Tahoma"/>
          <w:color w:val="000000"/>
          <w:spacing w:val="-2"/>
          <w:sz w:val="20"/>
          <w:szCs w:val="20"/>
        </w:rPr>
        <w:t> </w:t>
      </w:r>
      <w:r>
        <w:rPr>
          <w:rFonts w:ascii="Tahoma" w:hAnsi="Tahoma" w:cs="Tahoma"/>
          <w:color w:val="000000"/>
          <w:spacing w:val="-7"/>
          <w:sz w:val="20"/>
          <w:szCs w:val="20"/>
        </w:rPr>
        <w:t>đảm tính bền vững;</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b) Xây dựng khung chương trình, chuẩn hóa tài liệu đào tạo về phòng,</w:t>
      </w:r>
      <w:r>
        <w:rPr>
          <w:rStyle w:val="apple-converted-space"/>
          <w:rFonts w:ascii="Tahoma" w:hAnsi="Tahoma" w:cs="Tahoma"/>
          <w:color w:val="000000"/>
          <w:spacing w:val="-2"/>
          <w:sz w:val="20"/>
          <w:szCs w:val="20"/>
        </w:rPr>
        <w:t> </w:t>
      </w:r>
      <w:r>
        <w:rPr>
          <w:rFonts w:ascii="Tahoma" w:hAnsi="Tahoma" w:cs="Tahoma"/>
          <w:color w:val="000000"/>
          <w:spacing w:val="-1"/>
          <w:sz w:val="20"/>
          <w:szCs w:val="20"/>
        </w:rPr>
        <w:t>chống HIV/AIDS trong hệ thống trường y. Nâng cao năng lực giảng dạy, đào</w:t>
      </w:r>
      <w:r>
        <w:rPr>
          <w:rStyle w:val="apple-converted-space"/>
          <w:rFonts w:ascii="Tahoma" w:hAnsi="Tahoma" w:cs="Tahoma"/>
          <w:color w:val="000000"/>
          <w:spacing w:val="-1"/>
          <w:sz w:val="20"/>
          <w:szCs w:val="20"/>
        </w:rPr>
        <w:t> </w:t>
      </w:r>
      <w:r>
        <w:rPr>
          <w:rFonts w:ascii="Tahoma" w:hAnsi="Tahoma" w:cs="Tahoma"/>
          <w:color w:val="000000"/>
          <w:spacing w:val="-2"/>
          <w:sz w:val="20"/>
          <w:szCs w:val="20"/>
        </w:rPr>
        <w:t>tạo về phòng, chống HIV/AIDS cho đội ngũ giáo viên cho các trường thuộc</w:t>
      </w:r>
      <w:r>
        <w:rPr>
          <w:rStyle w:val="apple-converted-space"/>
          <w:rFonts w:ascii="Tahoma" w:hAnsi="Tahoma" w:cs="Tahoma"/>
          <w:color w:val="000000"/>
          <w:spacing w:val="-2"/>
          <w:sz w:val="20"/>
          <w:szCs w:val="20"/>
        </w:rPr>
        <w:t> </w:t>
      </w:r>
      <w:r>
        <w:rPr>
          <w:rFonts w:ascii="Tahoma" w:hAnsi="Tahoma" w:cs="Tahoma"/>
          <w:color w:val="000000"/>
          <w:spacing w:val="-5"/>
          <w:sz w:val="20"/>
          <w:szCs w:val="20"/>
        </w:rPr>
        <w:t>hệ thống giáo dục quốc dân;</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1"/>
          <w:sz w:val="20"/>
          <w:szCs w:val="20"/>
        </w:rPr>
        <w:t>          c) Nâng cao năng lực cho cán bộ làm công tác phòng, chống HIV/AIDS,</w:t>
      </w:r>
      <w:r>
        <w:rPr>
          <w:rStyle w:val="apple-converted-space"/>
          <w:rFonts w:ascii="Tahoma" w:hAnsi="Tahoma" w:cs="Tahoma"/>
          <w:color w:val="000000"/>
          <w:spacing w:val="-1"/>
          <w:sz w:val="20"/>
          <w:szCs w:val="20"/>
        </w:rPr>
        <w:t> </w:t>
      </w:r>
      <w:r>
        <w:rPr>
          <w:rFonts w:ascii="Tahoma" w:hAnsi="Tahoma" w:cs="Tahoma"/>
          <w:color w:val="000000"/>
          <w:spacing w:val="1"/>
          <w:sz w:val="20"/>
          <w:szCs w:val="20"/>
        </w:rPr>
        <w:t>trong đó chú trọng việc đào tạo, tập huấn cho cán bộ hệ thống y tế tuyến</w:t>
      </w:r>
      <w:r>
        <w:rPr>
          <w:rStyle w:val="apple-converted-space"/>
          <w:rFonts w:ascii="Tahoma" w:hAnsi="Tahoma" w:cs="Tahoma"/>
          <w:color w:val="000000"/>
          <w:spacing w:val="1"/>
          <w:sz w:val="20"/>
          <w:szCs w:val="20"/>
        </w:rPr>
        <w:t> </w:t>
      </w:r>
      <w:r>
        <w:rPr>
          <w:rFonts w:ascii="Tahoma" w:hAnsi="Tahoma" w:cs="Tahoma"/>
          <w:color w:val="000000"/>
          <w:spacing w:val="-5"/>
          <w:sz w:val="20"/>
          <w:szCs w:val="20"/>
        </w:rPr>
        <w:t>huyện, xã và y tế thôn bản;</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d) Nâng cao năng lực cho các Bộ, ngành, đoàn thể, tổ chức xã hội, tổ</w:t>
      </w:r>
      <w:r>
        <w:rPr>
          <w:rStyle w:val="apple-converted-space"/>
          <w:rFonts w:ascii="Tahoma" w:hAnsi="Tahoma" w:cs="Tahoma"/>
          <w:color w:val="000000"/>
          <w:spacing w:val="-2"/>
          <w:sz w:val="20"/>
          <w:szCs w:val="20"/>
        </w:rPr>
        <w:t> </w:t>
      </w:r>
      <w:r>
        <w:rPr>
          <w:rFonts w:ascii="Tahoma" w:hAnsi="Tahoma" w:cs="Tahoma"/>
          <w:color w:val="000000"/>
          <w:spacing w:val="-2"/>
          <w:sz w:val="20"/>
          <w:szCs w:val="20"/>
        </w:rPr>
        <w:t>chức phi chính phủ, tổ chức tôn giáo, mạng lưới người nhiễm HIV, nhóm tự lực, câu lạc bộ trong cung cấp dịch vụ phòng, chống HIV/AIDS, tăng cường</w:t>
      </w:r>
      <w:r>
        <w:rPr>
          <w:rStyle w:val="apple-converted-space"/>
          <w:rFonts w:ascii="Tahoma" w:hAnsi="Tahoma" w:cs="Tahoma"/>
          <w:color w:val="000000"/>
          <w:spacing w:val="-2"/>
          <w:sz w:val="20"/>
          <w:szCs w:val="20"/>
        </w:rPr>
        <w:t> </w:t>
      </w:r>
      <w:r>
        <w:rPr>
          <w:rFonts w:ascii="Tahoma" w:hAnsi="Tahoma" w:cs="Tahoma"/>
          <w:color w:val="000000"/>
          <w:spacing w:val="-3"/>
          <w:sz w:val="20"/>
          <w:szCs w:val="20"/>
        </w:rPr>
        <w:t>đào tạo cho người nhiễm HIV về kỹ năng chăm sóc, tư vấn để tham gia hỗ trợ</w:t>
      </w:r>
      <w:r>
        <w:rPr>
          <w:rStyle w:val="apple-converted-space"/>
          <w:rFonts w:ascii="Tahoma" w:hAnsi="Tahoma" w:cs="Tahoma"/>
          <w:color w:val="000000"/>
          <w:spacing w:val="-3"/>
          <w:sz w:val="20"/>
          <w:szCs w:val="20"/>
        </w:rPr>
        <w:t> </w:t>
      </w:r>
      <w:r>
        <w:rPr>
          <w:rFonts w:ascii="Tahoma" w:hAnsi="Tahoma" w:cs="Tahoma"/>
          <w:color w:val="000000"/>
          <w:spacing w:val="-4"/>
          <w:sz w:val="20"/>
          <w:szCs w:val="20"/>
        </w:rPr>
        <w:t>công tác điều trị cho bệnh nhân.</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4"/>
          <w:sz w:val="20"/>
          <w:szCs w:val="20"/>
        </w:rPr>
        <w:t>          8. Nhóm giải pháp về cung ứng thuốc, thiết bị:</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br/>
        <w:t>          a) Xây dựng và tổ chức chuỗi cung ứng thuốc, thiết bị thống nhất, dựa</w:t>
      </w:r>
      <w:r>
        <w:rPr>
          <w:rStyle w:val="apple-converted-space"/>
          <w:rFonts w:ascii="Tahoma" w:hAnsi="Tahoma" w:cs="Tahoma"/>
          <w:color w:val="000000"/>
          <w:spacing w:val="-2"/>
          <w:sz w:val="20"/>
          <w:szCs w:val="20"/>
        </w:rPr>
        <w:t> </w:t>
      </w:r>
      <w:r>
        <w:rPr>
          <w:rFonts w:ascii="Tahoma" w:hAnsi="Tahoma" w:cs="Tahoma"/>
          <w:color w:val="000000"/>
          <w:spacing w:val="-4"/>
          <w:sz w:val="20"/>
          <w:szCs w:val="20"/>
        </w:rPr>
        <w:t>trên hệ thống tiêu chuẩn chất lượng;</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4"/>
          <w:sz w:val="20"/>
          <w:szCs w:val="20"/>
        </w:rPr>
        <w:t>          b) Xây dựng kế hoạch nhu cầu thuốc, thiết bị cho cả giai đoạn;</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1"/>
          <w:sz w:val="20"/>
          <w:szCs w:val="20"/>
        </w:rPr>
        <w:t>          c) Tăng cường năng lực của các nhà sản xuất trong nước và có chính</w:t>
      </w:r>
      <w:r>
        <w:rPr>
          <w:rStyle w:val="apple-converted-space"/>
          <w:rFonts w:ascii="Tahoma" w:hAnsi="Tahoma" w:cs="Tahoma"/>
          <w:color w:val="000000"/>
          <w:spacing w:val="1"/>
          <w:sz w:val="20"/>
          <w:szCs w:val="20"/>
        </w:rPr>
        <w:t> </w:t>
      </w:r>
      <w:r>
        <w:rPr>
          <w:rFonts w:ascii="Tahoma" w:hAnsi="Tahoma" w:cs="Tahoma"/>
          <w:color w:val="000000"/>
          <w:spacing w:val="-2"/>
          <w:sz w:val="20"/>
          <w:szCs w:val="20"/>
        </w:rPr>
        <w:t>sách hỗ trợ, ưu đãi cho việc sản xuất thuốc, thiết bị nhằm bảo đảm tính chủ</w:t>
      </w:r>
      <w:r>
        <w:rPr>
          <w:rStyle w:val="apple-converted-space"/>
          <w:rFonts w:ascii="Tahoma" w:hAnsi="Tahoma" w:cs="Tahoma"/>
          <w:color w:val="000000"/>
          <w:spacing w:val="-2"/>
          <w:sz w:val="20"/>
          <w:szCs w:val="20"/>
        </w:rPr>
        <w:t> </w:t>
      </w:r>
      <w:r>
        <w:rPr>
          <w:rFonts w:ascii="Tahoma" w:hAnsi="Tahoma" w:cs="Tahoma"/>
          <w:color w:val="000000"/>
          <w:spacing w:val="-5"/>
          <w:sz w:val="20"/>
          <w:szCs w:val="20"/>
        </w:rPr>
        <w:t>động trong việc đáp ứng đủ nhu cầu trong nước và tiến tới xuất khẩu;</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1"/>
          <w:sz w:val="20"/>
          <w:szCs w:val="20"/>
        </w:rPr>
        <w:t>          d) Củng cố và hoàn thiện cơ sở hạ tầng, trang thiết bị cho các đơn vị</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4"/>
          <w:sz w:val="20"/>
          <w:szCs w:val="20"/>
        </w:rPr>
        <w:lastRenderedPageBreak/>
        <w:t>          9. Nhóm giải pháp về hợp tác quốc tế:</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a) Thực hiện đầy đủ các nghĩa vụ và cam kết quốc tế trong phòng, chống</w:t>
      </w:r>
      <w:r>
        <w:rPr>
          <w:rStyle w:val="apple-converted-space"/>
          <w:rFonts w:ascii="Tahoma" w:hAnsi="Tahoma" w:cs="Tahoma"/>
          <w:color w:val="000000"/>
          <w:spacing w:val="-2"/>
          <w:sz w:val="20"/>
          <w:szCs w:val="20"/>
        </w:rPr>
        <w:t> </w:t>
      </w:r>
      <w:r>
        <w:rPr>
          <w:rFonts w:ascii="Tahoma" w:hAnsi="Tahoma" w:cs="Tahoma"/>
          <w:color w:val="000000"/>
          <w:spacing w:val="-10"/>
          <w:sz w:val="20"/>
          <w:szCs w:val="20"/>
        </w:rPr>
        <w:t>HIV/AIDS;</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b) Củng cố, tăng cường hợp tác quốc tế theo hướng đa phương hóa, đa</w:t>
      </w:r>
      <w:r>
        <w:rPr>
          <w:rStyle w:val="apple-converted-space"/>
          <w:rFonts w:ascii="Tahoma" w:hAnsi="Tahoma" w:cs="Tahoma"/>
          <w:color w:val="000000"/>
          <w:spacing w:val="-2"/>
          <w:sz w:val="20"/>
          <w:szCs w:val="20"/>
        </w:rPr>
        <w:t> </w:t>
      </w:r>
      <w:r>
        <w:rPr>
          <w:rFonts w:ascii="Tahoma" w:hAnsi="Tahoma" w:cs="Tahoma"/>
          <w:color w:val="000000"/>
          <w:spacing w:val="-2"/>
          <w:sz w:val="20"/>
          <w:szCs w:val="20"/>
        </w:rPr>
        <w:t>dạng hóa các mối quan hệ với các tổ chức Liên hợp quốc, song phương, đa phương để tranh thủ sự hỗ trợ về tài chính, kỹ thuật và kỹ năng quản lý cho</w:t>
      </w:r>
      <w:r>
        <w:rPr>
          <w:rStyle w:val="apple-converted-space"/>
          <w:rFonts w:ascii="Tahoma" w:hAnsi="Tahoma" w:cs="Tahoma"/>
          <w:color w:val="000000"/>
          <w:spacing w:val="-2"/>
          <w:sz w:val="20"/>
          <w:szCs w:val="20"/>
        </w:rPr>
        <w:t> </w:t>
      </w:r>
      <w:r>
        <w:rPr>
          <w:rFonts w:ascii="Tahoma" w:hAnsi="Tahoma" w:cs="Tahoma"/>
          <w:color w:val="000000"/>
          <w:spacing w:val="-4"/>
          <w:sz w:val="20"/>
          <w:szCs w:val="20"/>
        </w:rPr>
        <w:t>công tác phòng, chống HIV/AIDS;</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1"/>
          <w:sz w:val="20"/>
          <w:szCs w:val="20"/>
        </w:rPr>
        <w:t xml:space="preserve">          c) Phối hợp chặt chẽ với các nước có </w:t>
      </w:r>
      <w:proofErr w:type="gramStart"/>
      <w:r>
        <w:rPr>
          <w:rFonts w:ascii="Tahoma" w:hAnsi="Tahoma" w:cs="Tahoma"/>
          <w:color w:val="000000"/>
          <w:spacing w:val="1"/>
          <w:sz w:val="20"/>
          <w:szCs w:val="20"/>
        </w:rPr>
        <w:t>chung</w:t>
      </w:r>
      <w:proofErr w:type="gramEnd"/>
      <w:r>
        <w:rPr>
          <w:rFonts w:ascii="Tahoma" w:hAnsi="Tahoma" w:cs="Tahoma"/>
          <w:color w:val="000000"/>
          <w:spacing w:val="1"/>
          <w:sz w:val="20"/>
          <w:szCs w:val="20"/>
        </w:rPr>
        <w:t xml:space="preserve"> biên giới đường bộ trong</w:t>
      </w:r>
      <w:r>
        <w:rPr>
          <w:rStyle w:val="apple-converted-space"/>
          <w:rFonts w:ascii="Tahoma" w:hAnsi="Tahoma" w:cs="Tahoma"/>
          <w:color w:val="000000"/>
          <w:spacing w:val="1"/>
          <w:sz w:val="20"/>
          <w:szCs w:val="20"/>
        </w:rPr>
        <w:t> </w:t>
      </w:r>
      <w:r>
        <w:rPr>
          <w:rFonts w:ascii="Tahoma" w:hAnsi="Tahoma" w:cs="Tahoma"/>
          <w:color w:val="000000"/>
          <w:spacing w:val="-2"/>
          <w:sz w:val="20"/>
          <w:szCs w:val="20"/>
        </w:rPr>
        <w:t>việc chia sẻ thông tin và triển khai các hoạt động phòng, chống HIV/AIDS</w:t>
      </w:r>
      <w:r>
        <w:rPr>
          <w:rStyle w:val="apple-converted-space"/>
          <w:rFonts w:ascii="Tahoma" w:hAnsi="Tahoma" w:cs="Tahoma"/>
          <w:color w:val="000000"/>
          <w:spacing w:val="-2"/>
          <w:sz w:val="20"/>
          <w:szCs w:val="20"/>
        </w:rPr>
        <w:t> </w:t>
      </w:r>
      <w:r>
        <w:rPr>
          <w:rFonts w:ascii="Tahoma" w:hAnsi="Tahoma" w:cs="Tahoma"/>
          <w:color w:val="000000"/>
          <w:spacing w:val="-11"/>
          <w:sz w:val="20"/>
          <w:szCs w:val="20"/>
        </w:rPr>
        <w:t>qua biên giới.</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w:t>
      </w:r>
    </w:p>
    <w:p w:rsidR="00AB17CF" w:rsidRDefault="00AB17CF" w:rsidP="00AB17CF">
      <w:pPr>
        <w:shd w:val="clear" w:color="auto" w:fill="F0F4D9"/>
        <w:jc w:val="both"/>
        <w:rPr>
          <w:rFonts w:ascii="Tahoma" w:hAnsi="Tahoma" w:cs="Tahoma"/>
          <w:color w:val="000000"/>
          <w:spacing w:val="-2"/>
          <w:sz w:val="20"/>
          <w:szCs w:val="20"/>
        </w:rPr>
      </w:pPr>
      <w:r>
        <w:rPr>
          <w:rStyle w:val="Strong"/>
          <w:rFonts w:ascii="Tahoma" w:hAnsi="Tahoma" w:cs="Tahoma"/>
          <w:color w:val="000000"/>
          <w:spacing w:val="-11"/>
          <w:sz w:val="20"/>
          <w:szCs w:val="20"/>
        </w:rPr>
        <w:t>                                                                                                                     Phần III</w:t>
      </w:r>
    </w:p>
    <w:p w:rsidR="00AB17CF" w:rsidRDefault="00AB17CF" w:rsidP="00AB17CF">
      <w:pPr>
        <w:shd w:val="clear" w:color="auto" w:fill="F0F4D9"/>
        <w:jc w:val="both"/>
        <w:rPr>
          <w:rFonts w:ascii="Tahoma" w:hAnsi="Tahoma" w:cs="Tahoma"/>
          <w:color w:val="000000"/>
          <w:spacing w:val="-2"/>
          <w:sz w:val="20"/>
          <w:szCs w:val="20"/>
        </w:rPr>
      </w:pPr>
      <w:r>
        <w:rPr>
          <w:rStyle w:val="Strong"/>
          <w:rFonts w:ascii="Tahoma" w:hAnsi="Tahoma" w:cs="Tahoma"/>
          <w:color w:val="000000"/>
          <w:spacing w:val="-7"/>
          <w:sz w:val="20"/>
          <w:szCs w:val="20"/>
        </w:rPr>
        <w:t xml:space="preserve">                                                                  CÁC ĐỀ </w:t>
      </w:r>
      <w:proofErr w:type="gramStart"/>
      <w:r>
        <w:rPr>
          <w:rStyle w:val="Strong"/>
          <w:rFonts w:ascii="Tahoma" w:hAnsi="Tahoma" w:cs="Tahoma"/>
          <w:color w:val="000000"/>
          <w:spacing w:val="-7"/>
          <w:sz w:val="20"/>
          <w:szCs w:val="20"/>
        </w:rPr>
        <w:t>ÁN</w:t>
      </w:r>
      <w:proofErr w:type="gramEnd"/>
      <w:r>
        <w:rPr>
          <w:rStyle w:val="Strong"/>
          <w:rFonts w:ascii="Tahoma" w:hAnsi="Tahoma" w:cs="Tahoma"/>
          <w:color w:val="000000"/>
          <w:spacing w:val="-7"/>
          <w:sz w:val="20"/>
          <w:szCs w:val="20"/>
        </w:rPr>
        <w:t xml:space="preserve"> THỰC HIỆN CHIẾN LƯỢC</w:t>
      </w:r>
    </w:p>
    <w:p w:rsidR="00AB17CF" w:rsidRDefault="00AB17CF" w:rsidP="00AB17CF">
      <w:pPr>
        <w:shd w:val="clear" w:color="auto" w:fill="F0F4D9"/>
        <w:jc w:val="both"/>
        <w:rPr>
          <w:rFonts w:ascii="Tahoma" w:hAnsi="Tahoma" w:cs="Tahoma"/>
          <w:b/>
          <w:bCs/>
          <w:color w:val="000000"/>
          <w:spacing w:val="-2"/>
          <w:sz w:val="20"/>
          <w:szCs w:val="20"/>
        </w:rPr>
      </w:pPr>
      <w:r>
        <w:rPr>
          <w:rFonts w:ascii="Tahoma" w:hAnsi="Tahoma" w:cs="Tahoma"/>
          <w:b/>
          <w:bCs/>
          <w:color w:val="000000"/>
          <w:spacing w:val="-2"/>
          <w:sz w:val="20"/>
          <w:szCs w:val="20"/>
        </w:rPr>
        <w:t> </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5"/>
          <w:sz w:val="20"/>
          <w:szCs w:val="20"/>
        </w:rPr>
        <w:t xml:space="preserve">          1. Đề </w:t>
      </w:r>
      <w:proofErr w:type="gramStart"/>
      <w:r>
        <w:rPr>
          <w:rFonts w:ascii="Tahoma" w:hAnsi="Tahoma" w:cs="Tahoma"/>
          <w:color w:val="000000"/>
          <w:spacing w:val="-5"/>
          <w:sz w:val="20"/>
          <w:szCs w:val="20"/>
        </w:rPr>
        <w:t>án</w:t>
      </w:r>
      <w:proofErr w:type="gramEnd"/>
      <w:r>
        <w:rPr>
          <w:rFonts w:ascii="Tahoma" w:hAnsi="Tahoma" w:cs="Tahoma"/>
          <w:color w:val="000000"/>
          <w:spacing w:val="-5"/>
          <w:sz w:val="20"/>
          <w:szCs w:val="20"/>
        </w:rPr>
        <w:t xml:space="preserve"> dự phòng lây nhiễm HIV.</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8"/>
          <w:sz w:val="20"/>
          <w:szCs w:val="20"/>
        </w:rPr>
        <w:t xml:space="preserve">             2. Đề </w:t>
      </w:r>
      <w:proofErr w:type="gramStart"/>
      <w:r>
        <w:rPr>
          <w:rFonts w:ascii="Tahoma" w:hAnsi="Tahoma" w:cs="Tahoma"/>
          <w:color w:val="000000"/>
          <w:spacing w:val="-8"/>
          <w:sz w:val="20"/>
          <w:szCs w:val="20"/>
        </w:rPr>
        <w:t>án</w:t>
      </w:r>
      <w:proofErr w:type="gramEnd"/>
      <w:r>
        <w:rPr>
          <w:rFonts w:ascii="Tahoma" w:hAnsi="Tahoma" w:cs="Tahoma"/>
          <w:color w:val="000000"/>
          <w:spacing w:val="-8"/>
          <w:sz w:val="20"/>
          <w:szCs w:val="20"/>
        </w:rPr>
        <w:t xml:space="preserve"> chăm sóc, hỗ trợ, điều trị toàn diện HIV/AIDS.</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4"/>
          <w:sz w:val="20"/>
          <w:szCs w:val="20"/>
        </w:rPr>
        <w:t>          3. Đề án tăng cường năng lực hệ thống phòng, chống HIV/AIDS.</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4. Đề án giám sát dịch tễ học HIV/AIDS, theo dõi và đánh giá chương</w:t>
      </w:r>
      <w:r>
        <w:rPr>
          <w:rStyle w:val="apple-converted-space"/>
          <w:rFonts w:ascii="Tahoma" w:hAnsi="Tahoma" w:cs="Tahoma"/>
          <w:color w:val="000000"/>
          <w:spacing w:val="-2"/>
          <w:sz w:val="20"/>
          <w:szCs w:val="20"/>
        </w:rPr>
        <w:t> </w:t>
      </w:r>
      <w:r>
        <w:rPr>
          <w:rFonts w:ascii="Tahoma" w:hAnsi="Tahoma" w:cs="Tahoma"/>
          <w:color w:val="000000"/>
          <w:spacing w:val="-4"/>
          <w:sz w:val="20"/>
          <w:szCs w:val="20"/>
        </w:rPr>
        <w:t>trình phòng, chống HIV/AIDS.</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w:t>
      </w:r>
    </w:p>
    <w:p w:rsidR="00AB17CF" w:rsidRDefault="00AB17CF" w:rsidP="00AB17CF">
      <w:pPr>
        <w:shd w:val="clear" w:color="auto" w:fill="F0F4D9"/>
        <w:jc w:val="both"/>
        <w:rPr>
          <w:rStyle w:val="Strong"/>
          <w:spacing w:val="-7"/>
        </w:rPr>
      </w:pPr>
      <w:r>
        <w:rPr>
          <w:rStyle w:val="Strong"/>
          <w:rFonts w:ascii="Tahoma" w:hAnsi="Tahoma" w:cs="Tahoma"/>
          <w:color w:val="000000"/>
          <w:spacing w:val="-7"/>
          <w:sz w:val="20"/>
          <w:szCs w:val="20"/>
        </w:rPr>
        <w:t>                                                                                         Phần IV</w:t>
      </w:r>
    </w:p>
    <w:p w:rsidR="00AB17CF" w:rsidRDefault="00AB17CF" w:rsidP="00AB17CF">
      <w:pPr>
        <w:shd w:val="clear" w:color="auto" w:fill="F0F4D9"/>
        <w:jc w:val="both"/>
      </w:pPr>
      <w:r>
        <w:rPr>
          <w:rStyle w:val="Strong"/>
          <w:rFonts w:ascii="Tahoma" w:hAnsi="Tahoma" w:cs="Tahoma"/>
          <w:color w:val="000000"/>
          <w:spacing w:val="-9"/>
          <w:sz w:val="20"/>
          <w:szCs w:val="20"/>
        </w:rPr>
        <w:t>                                                                                                           TỔ CHỨC THỰC HIỆN</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b/>
          <w:bCs/>
          <w:color w:val="000000"/>
          <w:spacing w:val="-7"/>
          <w:sz w:val="20"/>
          <w:szCs w:val="20"/>
        </w:rPr>
        <w:br/>
      </w:r>
      <w:r>
        <w:rPr>
          <w:rStyle w:val="Strong"/>
          <w:rFonts w:ascii="Tahoma" w:hAnsi="Tahoma" w:cs="Tahoma"/>
          <w:color w:val="000000"/>
          <w:spacing w:val="-7"/>
          <w:sz w:val="20"/>
          <w:szCs w:val="20"/>
        </w:rPr>
        <w:t xml:space="preserve">     </w:t>
      </w:r>
      <w:smartTag w:uri="urn:schemas-microsoft-com:office:smarttags" w:element="place">
        <w:r>
          <w:rPr>
            <w:rStyle w:val="Strong"/>
            <w:rFonts w:ascii="Tahoma" w:hAnsi="Tahoma" w:cs="Tahoma"/>
            <w:color w:val="000000"/>
            <w:spacing w:val="-7"/>
            <w:sz w:val="20"/>
            <w:szCs w:val="20"/>
          </w:rPr>
          <w:t>I.</w:t>
        </w:r>
      </w:smartTag>
      <w:r>
        <w:rPr>
          <w:rStyle w:val="Strong"/>
          <w:rFonts w:ascii="Tahoma" w:hAnsi="Tahoma" w:cs="Tahoma"/>
          <w:color w:val="000000"/>
          <w:spacing w:val="-7"/>
          <w:sz w:val="20"/>
          <w:szCs w:val="20"/>
        </w:rPr>
        <w:t xml:space="preserve"> TỔ CHỨC ĐIỀU HÀNH CHIẾN LƯỢC</w:t>
      </w:r>
    </w:p>
    <w:p w:rsidR="00AB17CF" w:rsidRDefault="00AB17CF" w:rsidP="00AB17CF">
      <w:pPr>
        <w:shd w:val="clear" w:color="auto" w:fill="F0F4D9"/>
        <w:jc w:val="both"/>
        <w:rPr>
          <w:rFonts w:ascii="Tahoma" w:hAnsi="Tahoma" w:cs="Tahoma"/>
          <w:b/>
          <w:bCs/>
          <w:color w:val="000000"/>
          <w:spacing w:val="-2"/>
          <w:sz w:val="20"/>
          <w:szCs w:val="20"/>
        </w:rPr>
      </w:pPr>
      <w:r>
        <w:rPr>
          <w:rFonts w:ascii="Tahoma" w:hAnsi="Tahoma" w:cs="Tahoma"/>
          <w:b/>
          <w:bCs/>
          <w:color w:val="000000"/>
          <w:spacing w:val="-2"/>
          <w:sz w:val="20"/>
          <w:szCs w:val="20"/>
        </w:rPr>
        <w:t> </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7"/>
          <w:sz w:val="20"/>
          <w:szCs w:val="20"/>
        </w:rPr>
        <w:t>          1. Ở Trung ương:</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1"/>
          <w:sz w:val="20"/>
          <w:szCs w:val="20"/>
        </w:rPr>
        <w:t>          a) Ủy ban Quốc giaphòng, chống AIDS và phòng,chống tệ nạn ma túy,</w:t>
      </w:r>
      <w:r>
        <w:rPr>
          <w:rStyle w:val="apple-converted-space"/>
          <w:rFonts w:ascii="Tahoma" w:hAnsi="Tahoma" w:cs="Tahoma"/>
          <w:color w:val="000000"/>
          <w:spacing w:val="-1"/>
          <w:sz w:val="20"/>
          <w:szCs w:val="20"/>
        </w:rPr>
        <w:t> </w:t>
      </w:r>
      <w:r>
        <w:rPr>
          <w:rFonts w:ascii="Tahoma" w:hAnsi="Tahoma" w:cs="Tahoma"/>
          <w:color w:val="000000"/>
          <w:spacing w:val="-2"/>
          <w:sz w:val="20"/>
          <w:szCs w:val="20"/>
        </w:rPr>
        <w:t>mại dâm chỉ đạo và tổ chức kiểm tra, đôn đốc thực hiện Chiến lược; chỉ đạo việc phối hợp thực hiện các hoạt động phòng, chống HIV/AIDS với phòng,</w:t>
      </w:r>
      <w:r>
        <w:rPr>
          <w:rStyle w:val="apple-converted-space"/>
          <w:rFonts w:ascii="Tahoma" w:hAnsi="Tahoma" w:cs="Tahoma"/>
          <w:color w:val="000000"/>
          <w:spacing w:val="-2"/>
          <w:sz w:val="20"/>
          <w:szCs w:val="20"/>
        </w:rPr>
        <w:t> </w:t>
      </w:r>
      <w:r>
        <w:rPr>
          <w:rFonts w:ascii="Tahoma" w:hAnsi="Tahoma" w:cs="Tahoma"/>
          <w:color w:val="000000"/>
          <w:spacing w:val="-5"/>
          <w:sz w:val="20"/>
          <w:szCs w:val="20"/>
        </w:rPr>
        <w:t>chống tệ nạn ma túy, mại dâm;</w:t>
      </w:r>
      <w:r>
        <w:rPr>
          <w:rFonts w:ascii="Tahoma" w:hAnsi="Tahoma" w:cs="Tahoma"/>
          <w:color w:val="000000"/>
          <w:spacing w:val="1"/>
          <w:sz w:val="20"/>
          <w:szCs w:val="20"/>
        </w:rPr>
        <w:t>        </w:t>
      </w:r>
      <w:r>
        <w:rPr>
          <w:rStyle w:val="apple-converted-space"/>
          <w:rFonts w:ascii="Tahoma" w:hAnsi="Tahoma" w:cs="Tahoma"/>
          <w:color w:val="000000"/>
          <w:spacing w:val="1"/>
          <w:sz w:val="20"/>
          <w:szCs w:val="20"/>
        </w:rPr>
        <w:t> </w:t>
      </w:r>
      <w:r>
        <w:rPr>
          <w:rFonts w:ascii="Tahoma" w:hAnsi="Tahoma" w:cs="Tahoma"/>
          <w:color w:val="000000"/>
          <w:spacing w:val="1"/>
          <w:sz w:val="20"/>
          <w:szCs w:val="20"/>
        </w:rPr>
        <w:br/>
        <w:t>          b) Bộ Y tế là cơ quan thường trực giúp Chính phủ, Ủy ban quốc gia</w:t>
      </w:r>
      <w:r>
        <w:rPr>
          <w:rStyle w:val="apple-converted-space"/>
          <w:rFonts w:ascii="Tahoma" w:hAnsi="Tahoma" w:cs="Tahoma"/>
          <w:color w:val="000000"/>
          <w:spacing w:val="1"/>
          <w:sz w:val="20"/>
          <w:szCs w:val="20"/>
        </w:rPr>
        <w:t> </w:t>
      </w:r>
      <w:r>
        <w:rPr>
          <w:rFonts w:ascii="Tahoma" w:hAnsi="Tahoma" w:cs="Tahoma"/>
          <w:color w:val="000000"/>
          <w:spacing w:val="-2"/>
          <w:sz w:val="20"/>
          <w:szCs w:val="20"/>
        </w:rPr>
        <w:t>phòng, chống AIDS và phòng, chống tệ nạn ma túy, mại dâm triển khai thực</w:t>
      </w:r>
      <w:r>
        <w:rPr>
          <w:rStyle w:val="apple-converted-space"/>
          <w:rFonts w:ascii="Tahoma" w:hAnsi="Tahoma" w:cs="Tahoma"/>
          <w:color w:val="000000"/>
          <w:spacing w:val="-2"/>
          <w:sz w:val="20"/>
          <w:szCs w:val="20"/>
        </w:rPr>
        <w:t> </w:t>
      </w:r>
      <w:r>
        <w:rPr>
          <w:rFonts w:ascii="Tahoma" w:hAnsi="Tahoma" w:cs="Tahoma"/>
          <w:color w:val="000000"/>
          <w:spacing w:val="-7"/>
          <w:sz w:val="20"/>
          <w:szCs w:val="20"/>
        </w:rPr>
        <w:t>hiện Chiến lược.</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8"/>
          <w:sz w:val="20"/>
          <w:szCs w:val="20"/>
        </w:rPr>
        <w:t>              2. Ở địa phương:</w:t>
      </w:r>
      <w:r>
        <w:rPr>
          <w:rStyle w:val="apple-converted-space"/>
          <w:rFonts w:ascii="Tahoma" w:hAnsi="Tahoma" w:cs="Tahoma"/>
          <w:color w:val="000000"/>
          <w:spacing w:val="-8"/>
          <w:sz w:val="20"/>
          <w:szCs w:val="20"/>
        </w:rPr>
        <w:t> </w:t>
      </w:r>
      <w:r>
        <w:rPr>
          <w:rFonts w:ascii="Tahoma" w:hAnsi="Tahoma" w:cs="Tahoma"/>
          <w:color w:val="000000"/>
          <w:spacing w:val="-2"/>
          <w:sz w:val="20"/>
          <w:szCs w:val="20"/>
        </w:rPr>
        <w:t>Ủy ban nhân dân cấp tỉnh xây dựng và tổ chức thực hiện Chiến lược tại</w:t>
      </w:r>
      <w:r>
        <w:rPr>
          <w:rStyle w:val="apple-converted-space"/>
          <w:rFonts w:ascii="Tahoma" w:hAnsi="Tahoma" w:cs="Tahoma"/>
          <w:color w:val="000000"/>
          <w:spacing w:val="-2"/>
          <w:sz w:val="20"/>
          <w:szCs w:val="20"/>
        </w:rPr>
        <w:t> </w:t>
      </w:r>
      <w:r>
        <w:rPr>
          <w:rFonts w:ascii="Tahoma" w:hAnsi="Tahoma" w:cs="Tahoma"/>
          <w:color w:val="000000"/>
          <w:spacing w:val="-10"/>
          <w:sz w:val="20"/>
          <w:szCs w:val="20"/>
        </w:rPr>
        <w:t>địa phương.</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w:t>
      </w:r>
    </w:p>
    <w:p w:rsidR="00AB17CF" w:rsidRDefault="00AB17CF" w:rsidP="00AB17CF">
      <w:pPr>
        <w:shd w:val="clear" w:color="auto" w:fill="F0F4D9"/>
        <w:jc w:val="both"/>
        <w:rPr>
          <w:rFonts w:ascii="Tahoma" w:hAnsi="Tahoma" w:cs="Tahoma"/>
          <w:color w:val="000000"/>
          <w:spacing w:val="-2"/>
          <w:sz w:val="20"/>
          <w:szCs w:val="20"/>
        </w:rPr>
      </w:pPr>
      <w:r>
        <w:rPr>
          <w:rStyle w:val="Strong"/>
          <w:rFonts w:ascii="Tahoma" w:hAnsi="Tahoma" w:cs="Tahoma"/>
          <w:color w:val="000000"/>
          <w:spacing w:val="-6"/>
          <w:sz w:val="20"/>
          <w:szCs w:val="20"/>
        </w:rPr>
        <w:t>     II. PHÂN CÔNG TRÁCH NHIỆM</w:t>
      </w:r>
    </w:p>
    <w:p w:rsidR="00AB17CF" w:rsidRDefault="00AB17CF" w:rsidP="00AB17CF">
      <w:pPr>
        <w:shd w:val="clear" w:color="auto" w:fill="F0F4D9"/>
        <w:jc w:val="both"/>
        <w:rPr>
          <w:rFonts w:ascii="Tahoma" w:hAnsi="Tahoma" w:cs="Tahoma"/>
          <w:b/>
          <w:bCs/>
          <w:color w:val="000000"/>
          <w:spacing w:val="-2"/>
          <w:sz w:val="20"/>
          <w:szCs w:val="20"/>
        </w:rPr>
      </w:pPr>
      <w:r>
        <w:rPr>
          <w:rFonts w:ascii="Tahoma" w:hAnsi="Tahoma" w:cs="Tahoma"/>
          <w:b/>
          <w:bCs/>
          <w:color w:val="000000"/>
          <w:spacing w:val="-2"/>
          <w:sz w:val="20"/>
          <w:szCs w:val="20"/>
        </w:rPr>
        <w:t> </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9"/>
          <w:sz w:val="20"/>
          <w:szCs w:val="20"/>
        </w:rPr>
        <w:t>              1. Bộ Y tế:</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1"/>
          <w:sz w:val="20"/>
          <w:szCs w:val="20"/>
        </w:rPr>
        <w:t>          a) Chủ trì xây dựng kế hoạch tổ chức thực hiện Chiến lược và các đề án</w:t>
      </w:r>
      <w:r>
        <w:rPr>
          <w:rStyle w:val="apple-converted-space"/>
          <w:rFonts w:ascii="Tahoma" w:hAnsi="Tahoma" w:cs="Tahoma"/>
          <w:color w:val="000000"/>
          <w:spacing w:val="-1"/>
          <w:sz w:val="20"/>
          <w:szCs w:val="20"/>
        </w:rPr>
        <w:t> </w:t>
      </w:r>
      <w:r>
        <w:rPr>
          <w:rFonts w:ascii="Tahoma" w:hAnsi="Tahoma" w:cs="Tahoma"/>
          <w:color w:val="000000"/>
          <w:spacing w:val="1"/>
          <w:sz w:val="20"/>
          <w:szCs w:val="20"/>
        </w:rPr>
        <w:t>của Chiến lược; chỉ đạo, hướng dẫn, theo dõi và giám sát việc triển khai</w:t>
      </w:r>
      <w:r>
        <w:rPr>
          <w:rStyle w:val="apple-converted-space"/>
          <w:rFonts w:ascii="Tahoma" w:hAnsi="Tahoma" w:cs="Tahoma"/>
          <w:color w:val="000000"/>
          <w:spacing w:val="1"/>
          <w:sz w:val="20"/>
          <w:szCs w:val="20"/>
        </w:rPr>
        <w:t> </w:t>
      </w:r>
      <w:r>
        <w:rPr>
          <w:rFonts w:ascii="Tahoma" w:hAnsi="Tahoma" w:cs="Tahoma"/>
          <w:color w:val="000000"/>
          <w:spacing w:val="-2"/>
          <w:sz w:val="20"/>
          <w:szCs w:val="20"/>
        </w:rPr>
        <w:t>Chiến lược. Định kỳ 6 tháng, hàng năm tổng hợp báo cáo Thủ tướng Chính</w:t>
      </w:r>
      <w:r>
        <w:rPr>
          <w:rStyle w:val="apple-converted-space"/>
          <w:rFonts w:ascii="Tahoma" w:hAnsi="Tahoma" w:cs="Tahoma"/>
          <w:color w:val="000000"/>
          <w:spacing w:val="-2"/>
          <w:sz w:val="20"/>
          <w:szCs w:val="20"/>
        </w:rPr>
        <w:t> </w:t>
      </w:r>
      <w:r>
        <w:rPr>
          <w:rFonts w:ascii="Tahoma" w:hAnsi="Tahoma" w:cs="Tahoma"/>
          <w:color w:val="000000"/>
          <w:spacing w:val="-4"/>
          <w:sz w:val="20"/>
          <w:szCs w:val="20"/>
        </w:rPr>
        <w:t>phủ tình hình triển khai và kết quả thực hiện Chiến lược;</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1"/>
          <w:sz w:val="20"/>
          <w:szCs w:val="20"/>
        </w:rPr>
        <w:t>          b) Chủ trì, phối hợp với các Bộ, ngành có liên quan nghiên cứu, xây</w:t>
      </w:r>
      <w:r>
        <w:rPr>
          <w:rStyle w:val="apple-converted-space"/>
          <w:rFonts w:ascii="Tahoma" w:hAnsi="Tahoma" w:cs="Tahoma"/>
          <w:color w:val="000000"/>
          <w:spacing w:val="1"/>
          <w:sz w:val="20"/>
          <w:szCs w:val="20"/>
        </w:rPr>
        <w:t> </w:t>
      </w:r>
      <w:r>
        <w:rPr>
          <w:rFonts w:ascii="Tahoma" w:hAnsi="Tahoma" w:cs="Tahoma"/>
          <w:color w:val="000000"/>
          <w:spacing w:val="-2"/>
          <w:sz w:val="20"/>
          <w:szCs w:val="20"/>
        </w:rPr>
        <w:t>dựng, ban hành theo thẩm quyền hoặc trình cấp có thẩm quyền ban hành các</w:t>
      </w:r>
      <w:r>
        <w:rPr>
          <w:rStyle w:val="apple-converted-space"/>
          <w:rFonts w:ascii="Tahoma" w:hAnsi="Tahoma" w:cs="Tahoma"/>
          <w:color w:val="000000"/>
          <w:spacing w:val="-2"/>
          <w:sz w:val="20"/>
          <w:szCs w:val="20"/>
        </w:rPr>
        <w:t> </w:t>
      </w:r>
      <w:r>
        <w:rPr>
          <w:rFonts w:ascii="Tahoma" w:hAnsi="Tahoma" w:cs="Tahoma"/>
          <w:color w:val="000000"/>
          <w:spacing w:val="-4"/>
          <w:sz w:val="20"/>
          <w:szCs w:val="20"/>
        </w:rPr>
        <w:t>văn bản quy phạm pháp luật về phòng, chống HIV/AIDS;</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3"/>
          <w:sz w:val="20"/>
          <w:szCs w:val="20"/>
        </w:rPr>
        <w:t>          c) Chủ trì, phối hợp với Bộ Kế hoạch và Đầu tư, Bộ Tài chính và các Bộ,</w:t>
      </w:r>
      <w:r>
        <w:rPr>
          <w:rStyle w:val="apple-converted-space"/>
          <w:rFonts w:ascii="Tahoma" w:hAnsi="Tahoma" w:cs="Tahoma"/>
          <w:color w:val="000000"/>
          <w:spacing w:val="-3"/>
          <w:sz w:val="20"/>
          <w:szCs w:val="20"/>
        </w:rPr>
        <w:t> </w:t>
      </w:r>
      <w:r>
        <w:rPr>
          <w:rFonts w:ascii="Tahoma" w:hAnsi="Tahoma" w:cs="Tahoma"/>
          <w:color w:val="000000"/>
          <w:spacing w:val="-2"/>
          <w:sz w:val="20"/>
          <w:szCs w:val="20"/>
        </w:rPr>
        <w:t>ngành có liên quan nghiên cứu, đề xuất các giải pháp huy động nguồn lực cho</w:t>
      </w:r>
      <w:r>
        <w:rPr>
          <w:rStyle w:val="apple-converted-space"/>
          <w:rFonts w:ascii="Tahoma" w:hAnsi="Tahoma" w:cs="Tahoma"/>
          <w:color w:val="000000"/>
          <w:spacing w:val="-2"/>
          <w:sz w:val="20"/>
          <w:szCs w:val="20"/>
        </w:rPr>
        <w:t> </w:t>
      </w:r>
      <w:r>
        <w:rPr>
          <w:rFonts w:ascii="Tahoma" w:hAnsi="Tahoma" w:cs="Tahoma"/>
          <w:color w:val="000000"/>
          <w:spacing w:val="-5"/>
          <w:sz w:val="20"/>
          <w:szCs w:val="20"/>
        </w:rPr>
        <w:t>hoạt động phòng, chống HIV/AIDS;</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d) Chủ trì, phối hợp với các Bộ, ngành là thành viên của Ủy ban Quốc gia phòng, chống AIDS và phòng, chống tệ nạn ma túy, mại dâm và các cơ quan Trung ương liên quan tổ chức triển khai các nội dung của Chiến lược</w:t>
      </w:r>
      <w:r>
        <w:rPr>
          <w:rStyle w:val="apple-converted-space"/>
          <w:rFonts w:ascii="Tahoma" w:hAnsi="Tahoma" w:cs="Tahoma"/>
          <w:color w:val="000000"/>
          <w:spacing w:val="-2"/>
          <w:sz w:val="20"/>
          <w:szCs w:val="20"/>
        </w:rPr>
        <w:t> </w:t>
      </w:r>
      <w:r>
        <w:rPr>
          <w:rFonts w:ascii="Tahoma" w:hAnsi="Tahoma" w:cs="Tahoma"/>
          <w:color w:val="000000"/>
          <w:spacing w:val="-4"/>
          <w:sz w:val="20"/>
          <w:szCs w:val="20"/>
        </w:rPr>
        <w:t>trong phạm vi nhiệm vụ, quyền hạn được giao.</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7"/>
          <w:sz w:val="20"/>
          <w:szCs w:val="20"/>
        </w:rPr>
        <w:t>          2. Bộ Công an:</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a) Chỉ đạo công an các cấp tổ chức triển khai các nội dung của Chiến</w:t>
      </w:r>
      <w:r>
        <w:rPr>
          <w:rStyle w:val="apple-converted-space"/>
          <w:rFonts w:ascii="Tahoma" w:hAnsi="Tahoma" w:cs="Tahoma"/>
          <w:color w:val="000000"/>
          <w:spacing w:val="-2"/>
          <w:sz w:val="20"/>
          <w:szCs w:val="20"/>
        </w:rPr>
        <w:t> </w:t>
      </w:r>
      <w:r>
        <w:rPr>
          <w:rFonts w:ascii="Tahoma" w:hAnsi="Tahoma" w:cs="Tahoma"/>
          <w:color w:val="000000"/>
          <w:spacing w:val="-2"/>
          <w:sz w:val="20"/>
          <w:szCs w:val="20"/>
        </w:rPr>
        <w:t>lược trong phạm vi chức năng, nhiệm vụ được giao; đặc biệt chú trọng hoạt động phối hợp và hỗ trợ triển khai các hoạt động can thiệp giảm tác hại tại</w:t>
      </w:r>
      <w:r>
        <w:rPr>
          <w:rStyle w:val="apple-converted-space"/>
          <w:rFonts w:ascii="Tahoma" w:hAnsi="Tahoma" w:cs="Tahoma"/>
          <w:color w:val="000000"/>
          <w:spacing w:val="-2"/>
          <w:sz w:val="20"/>
          <w:szCs w:val="20"/>
        </w:rPr>
        <w:t> </w:t>
      </w:r>
      <w:r>
        <w:rPr>
          <w:rFonts w:ascii="Tahoma" w:hAnsi="Tahoma" w:cs="Tahoma"/>
          <w:color w:val="000000"/>
          <w:spacing w:val="-10"/>
          <w:sz w:val="20"/>
          <w:szCs w:val="20"/>
        </w:rPr>
        <w:t>cộng đồng;</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b) Rà soát, đề xuất, sửa đổi bổ sung các quy định về phòng, chống tội</w:t>
      </w:r>
      <w:r>
        <w:rPr>
          <w:rStyle w:val="apple-converted-space"/>
          <w:rFonts w:ascii="Tahoma" w:hAnsi="Tahoma" w:cs="Tahoma"/>
          <w:color w:val="000000"/>
          <w:spacing w:val="-2"/>
          <w:sz w:val="20"/>
          <w:szCs w:val="20"/>
        </w:rPr>
        <w:t> </w:t>
      </w:r>
      <w:r>
        <w:rPr>
          <w:rFonts w:ascii="Tahoma" w:hAnsi="Tahoma" w:cs="Tahoma"/>
          <w:color w:val="000000"/>
          <w:spacing w:val="-2"/>
          <w:sz w:val="20"/>
          <w:szCs w:val="20"/>
        </w:rPr>
        <w:t>phạm, phòng, chống tệ nạn ma túy và quản lý an ninh trật tự đối với các cơ sở</w:t>
      </w:r>
      <w:r>
        <w:rPr>
          <w:rStyle w:val="apple-converted-space"/>
          <w:rFonts w:ascii="Tahoma" w:hAnsi="Tahoma" w:cs="Tahoma"/>
          <w:color w:val="000000"/>
          <w:spacing w:val="-2"/>
          <w:sz w:val="20"/>
          <w:szCs w:val="20"/>
        </w:rPr>
        <w:t> </w:t>
      </w:r>
      <w:r>
        <w:rPr>
          <w:rFonts w:ascii="Tahoma" w:hAnsi="Tahoma" w:cs="Tahoma"/>
          <w:color w:val="000000"/>
          <w:spacing w:val="-2"/>
          <w:sz w:val="20"/>
          <w:szCs w:val="20"/>
        </w:rPr>
        <w:t>kinh doanh có điều kiện về an ninh trật tự; quản lý địa bàn và xử lý vi phạm</w:t>
      </w:r>
      <w:r>
        <w:rPr>
          <w:rStyle w:val="apple-converted-space"/>
          <w:rFonts w:ascii="Tahoma" w:hAnsi="Tahoma" w:cs="Tahoma"/>
          <w:color w:val="000000"/>
          <w:spacing w:val="-2"/>
          <w:sz w:val="20"/>
          <w:szCs w:val="20"/>
        </w:rPr>
        <w:t> </w:t>
      </w:r>
      <w:r>
        <w:rPr>
          <w:rFonts w:ascii="Tahoma" w:hAnsi="Tahoma" w:cs="Tahoma"/>
          <w:color w:val="000000"/>
          <w:spacing w:val="-4"/>
          <w:sz w:val="20"/>
          <w:szCs w:val="20"/>
        </w:rPr>
        <w:t>liên quan đến phòng, chống HIV/AIDS.</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4"/>
          <w:sz w:val="20"/>
          <w:szCs w:val="20"/>
        </w:rPr>
        <w:t>          3. Bộ Lao động - Thương binh và Xã hội:</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1"/>
          <w:sz w:val="20"/>
          <w:szCs w:val="20"/>
        </w:rPr>
        <w:t>          a) Chủ trì, phối hợp với Bộ Y tế và các Bộ, ngành liên quan tổ chức</w:t>
      </w:r>
      <w:r>
        <w:rPr>
          <w:rStyle w:val="apple-converted-space"/>
          <w:rFonts w:ascii="Tahoma" w:hAnsi="Tahoma" w:cs="Tahoma"/>
          <w:color w:val="000000"/>
          <w:spacing w:val="1"/>
          <w:sz w:val="20"/>
          <w:szCs w:val="20"/>
        </w:rPr>
        <w:t> </w:t>
      </w:r>
      <w:r>
        <w:rPr>
          <w:rFonts w:ascii="Tahoma" w:hAnsi="Tahoma" w:cs="Tahoma"/>
          <w:color w:val="000000"/>
          <w:spacing w:val="-2"/>
          <w:sz w:val="20"/>
          <w:szCs w:val="20"/>
        </w:rPr>
        <w:t xml:space="preserve">tuyên truyền, dự phòng, chăm sóc và điều trị HIV/AIDS tại các cơ sở thuộc thẩm quyền quản lý của Bộ; hướng dẫn, chỉ đạo và kiểm tra, giám sát công tác phòng, chống HIV/AIDS cho người lao động tại nơi làm việc; chú trọng dự phòng lây nhiễm HIV cho đối tượng </w:t>
      </w:r>
      <w:r>
        <w:rPr>
          <w:rFonts w:ascii="Tahoma" w:hAnsi="Tahoma" w:cs="Tahoma"/>
          <w:color w:val="000000"/>
          <w:spacing w:val="-2"/>
          <w:sz w:val="20"/>
          <w:szCs w:val="20"/>
        </w:rPr>
        <w:lastRenderedPageBreak/>
        <w:t>là lao động nữ và nhóm lao động di biến động dễ bị tổn thương; tổ chức triển khai, kiểm tra, giám sát thực hiện</w:t>
      </w:r>
      <w:r>
        <w:rPr>
          <w:rStyle w:val="apple-converted-space"/>
          <w:rFonts w:ascii="Tahoma" w:hAnsi="Tahoma" w:cs="Tahoma"/>
          <w:color w:val="000000"/>
          <w:spacing w:val="-2"/>
          <w:sz w:val="20"/>
          <w:szCs w:val="20"/>
        </w:rPr>
        <w:t> </w:t>
      </w:r>
      <w:r>
        <w:rPr>
          <w:rFonts w:ascii="Tahoma" w:hAnsi="Tahoma" w:cs="Tahoma"/>
          <w:color w:val="000000"/>
          <w:spacing w:val="-4"/>
          <w:sz w:val="20"/>
          <w:szCs w:val="20"/>
        </w:rPr>
        <w:t>các chế độ chính sách hỗ trợ người nhiễm HIV;</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b) Phối hợp với Bộ Tài chính, Bộ Y tế và các Bộ, ngành liên quan xây</w:t>
      </w:r>
      <w:r>
        <w:rPr>
          <w:rStyle w:val="apple-converted-space"/>
          <w:rFonts w:ascii="Tahoma" w:hAnsi="Tahoma" w:cs="Tahoma"/>
          <w:color w:val="000000"/>
          <w:spacing w:val="-2"/>
          <w:sz w:val="20"/>
          <w:szCs w:val="20"/>
        </w:rPr>
        <w:t> </w:t>
      </w:r>
      <w:r>
        <w:rPr>
          <w:rFonts w:ascii="Tahoma" w:hAnsi="Tahoma" w:cs="Tahoma"/>
          <w:color w:val="000000"/>
          <w:spacing w:val="-1"/>
          <w:sz w:val="20"/>
          <w:szCs w:val="20"/>
        </w:rPr>
        <w:t>dựng các chính sách bảo trợ xã hội đối với người nhiễm HIV, người dễ bị lây</w:t>
      </w:r>
      <w:r>
        <w:rPr>
          <w:rStyle w:val="apple-converted-space"/>
          <w:rFonts w:ascii="Tahoma" w:hAnsi="Tahoma" w:cs="Tahoma"/>
          <w:color w:val="000000"/>
          <w:spacing w:val="-1"/>
          <w:sz w:val="20"/>
          <w:szCs w:val="20"/>
        </w:rPr>
        <w:t> </w:t>
      </w:r>
      <w:r>
        <w:rPr>
          <w:rFonts w:ascii="Tahoma" w:hAnsi="Tahoma" w:cs="Tahoma"/>
          <w:color w:val="000000"/>
          <w:spacing w:val="-2"/>
          <w:sz w:val="20"/>
          <w:szCs w:val="20"/>
        </w:rPr>
        <w:t>nhiễm HIV, trẻ em và phụ nữ bị ảnh hưởng HIV/AIDS; xây dựng, ban hành theo thẩm quyền hoặc trình cơ quan có thẩm quyền ban hành các chính sách</w:t>
      </w:r>
      <w:r>
        <w:rPr>
          <w:rStyle w:val="apple-converted-space"/>
          <w:rFonts w:ascii="Tahoma" w:hAnsi="Tahoma" w:cs="Tahoma"/>
          <w:color w:val="000000"/>
          <w:spacing w:val="-2"/>
          <w:sz w:val="20"/>
          <w:szCs w:val="20"/>
        </w:rPr>
        <w:t> </w:t>
      </w:r>
      <w:r>
        <w:rPr>
          <w:rFonts w:ascii="Tahoma" w:hAnsi="Tahoma" w:cs="Tahoma"/>
          <w:color w:val="000000"/>
          <w:spacing w:val="-2"/>
          <w:sz w:val="20"/>
          <w:szCs w:val="20"/>
        </w:rPr>
        <w:t>phù hợp nhằm khuyến khích các tổ chức, doanh nghiệp đào tạo nghề và tuyển</w:t>
      </w:r>
      <w:r>
        <w:rPr>
          <w:rStyle w:val="apple-converted-space"/>
          <w:rFonts w:ascii="Tahoma" w:hAnsi="Tahoma" w:cs="Tahoma"/>
          <w:color w:val="000000"/>
          <w:spacing w:val="-2"/>
          <w:sz w:val="20"/>
          <w:szCs w:val="20"/>
        </w:rPr>
        <w:t> </w:t>
      </w:r>
      <w:r>
        <w:rPr>
          <w:rFonts w:ascii="Tahoma" w:hAnsi="Tahoma" w:cs="Tahoma"/>
          <w:color w:val="000000"/>
          <w:spacing w:val="1"/>
          <w:sz w:val="20"/>
          <w:szCs w:val="20"/>
        </w:rPr>
        <w:t>dụng người lao động bị nhiễm HIV, người dễ bị lây nhiễm HIV, vợ hoặc</w:t>
      </w:r>
      <w:r>
        <w:rPr>
          <w:rStyle w:val="apple-converted-space"/>
          <w:rFonts w:ascii="Tahoma" w:hAnsi="Tahoma" w:cs="Tahoma"/>
          <w:color w:val="000000"/>
          <w:spacing w:val="1"/>
          <w:sz w:val="20"/>
          <w:szCs w:val="20"/>
        </w:rPr>
        <w:t> </w:t>
      </w:r>
      <w:r>
        <w:rPr>
          <w:rFonts w:ascii="Tahoma" w:hAnsi="Tahoma" w:cs="Tahoma"/>
          <w:color w:val="000000"/>
          <w:spacing w:val="-5"/>
          <w:sz w:val="20"/>
          <w:szCs w:val="20"/>
        </w:rPr>
        <w:t>chồng người nhiễm HIV vào làm việc.</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6"/>
          <w:sz w:val="20"/>
          <w:szCs w:val="20"/>
        </w:rPr>
        <w:t>          4. Bộ Tài chính:</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a) Chủ trì xây dựng dự toán ngân sách nhà nước và bảo đảm đủ và kịp</w:t>
      </w:r>
      <w:r>
        <w:rPr>
          <w:rStyle w:val="apple-converted-space"/>
          <w:rFonts w:ascii="Tahoma" w:hAnsi="Tahoma" w:cs="Tahoma"/>
          <w:color w:val="000000"/>
          <w:spacing w:val="-2"/>
          <w:sz w:val="20"/>
          <w:szCs w:val="20"/>
        </w:rPr>
        <w:t> </w:t>
      </w:r>
      <w:r>
        <w:rPr>
          <w:rFonts w:ascii="Tahoma" w:hAnsi="Tahoma" w:cs="Tahoma"/>
          <w:color w:val="000000"/>
          <w:spacing w:val="-3"/>
          <w:sz w:val="20"/>
          <w:szCs w:val="20"/>
        </w:rPr>
        <w:t>thời kinh phí chi hàng năm cho công tác phòng, chống HIV/AIDS; chủ trì kiểm</w:t>
      </w:r>
      <w:r>
        <w:rPr>
          <w:rStyle w:val="apple-converted-space"/>
          <w:rFonts w:ascii="Tahoma" w:hAnsi="Tahoma" w:cs="Tahoma"/>
          <w:color w:val="000000"/>
          <w:spacing w:val="-3"/>
          <w:sz w:val="20"/>
          <w:szCs w:val="20"/>
        </w:rPr>
        <w:t> </w:t>
      </w:r>
      <w:r>
        <w:rPr>
          <w:rFonts w:ascii="Tahoma" w:hAnsi="Tahoma" w:cs="Tahoma"/>
          <w:color w:val="000000"/>
          <w:spacing w:val="-5"/>
          <w:sz w:val="20"/>
          <w:szCs w:val="20"/>
        </w:rPr>
        <w:t>tra, giám sát việc sử dụng và quyết toán kinh phí theo quy định hiện hành;</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1"/>
          <w:sz w:val="20"/>
          <w:szCs w:val="20"/>
        </w:rPr>
        <w:t>          b) Chủ trì, phối hợp với các cơ quan có liên quan xây dựng hoặc đề xuất</w:t>
      </w:r>
      <w:r>
        <w:rPr>
          <w:rStyle w:val="apple-converted-space"/>
          <w:rFonts w:ascii="Tahoma" w:hAnsi="Tahoma" w:cs="Tahoma"/>
          <w:color w:val="000000"/>
          <w:spacing w:val="-1"/>
          <w:sz w:val="20"/>
          <w:szCs w:val="20"/>
        </w:rPr>
        <w:t> </w:t>
      </w:r>
      <w:r>
        <w:rPr>
          <w:rFonts w:ascii="Tahoma" w:hAnsi="Tahoma" w:cs="Tahoma"/>
          <w:color w:val="000000"/>
          <w:spacing w:val="3"/>
          <w:sz w:val="20"/>
          <w:szCs w:val="20"/>
        </w:rPr>
        <w:t>cơ quan có thẩm quyền ban hành các quy định mức chi phòng, chống</w:t>
      </w:r>
      <w:r>
        <w:rPr>
          <w:rStyle w:val="apple-converted-space"/>
          <w:rFonts w:ascii="Tahoma" w:hAnsi="Tahoma" w:cs="Tahoma"/>
          <w:color w:val="000000"/>
          <w:spacing w:val="3"/>
          <w:sz w:val="20"/>
          <w:szCs w:val="20"/>
        </w:rPr>
        <w:t> </w:t>
      </w:r>
      <w:r>
        <w:rPr>
          <w:rFonts w:ascii="Tahoma" w:hAnsi="Tahoma" w:cs="Tahoma"/>
          <w:color w:val="000000"/>
          <w:spacing w:val="1"/>
          <w:sz w:val="20"/>
          <w:szCs w:val="20"/>
        </w:rPr>
        <w:t>HIV/AIDS, các quy định miễn giảm, thuế cho doanh nghiệp tuyển dụng</w:t>
      </w:r>
      <w:r>
        <w:rPr>
          <w:rStyle w:val="apple-converted-space"/>
          <w:rFonts w:ascii="Tahoma" w:hAnsi="Tahoma" w:cs="Tahoma"/>
          <w:color w:val="000000"/>
          <w:spacing w:val="1"/>
          <w:sz w:val="20"/>
          <w:szCs w:val="20"/>
        </w:rPr>
        <w:t> </w:t>
      </w:r>
      <w:r>
        <w:rPr>
          <w:rFonts w:ascii="Tahoma" w:hAnsi="Tahoma" w:cs="Tahoma"/>
          <w:color w:val="000000"/>
          <w:spacing w:val="-2"/>
          <w:sz w:val="20"/>
          <w:szCs w:val="20"/>
        </w:rPr>
        <w:t>người lao động là người nhiễm HIV, người dễ bị lây nhiễm HIV, các chính</w:t>
      </w:r>
      <w:r>
        <w:rPr>
          <w:rStyle w:val="apple-converted-space"/>
          <w:rFonts w:ascii="Tahoma" w:hAnsi="Tahoma" w:cs="Tahoma"/>
          <w:color w:val="000000"/>
          <w:spacing w:val="-2"/>
          <w:sz w:val="20"/>
          <w:szCs w:val="20"/>
        </w:rPr>
        <w:t> </w:t>
      </w:r>
      <w:r>
        <w:rPr>
          <w:rFonts w:ascii="Tahoma" w:hAnsi="Tahoma" w:cs="Tahoma"/>
          <w:color w:val="000000"/>
          <w:spacing w:val="1"/>
          <w:sz w:val="20"/>
          <w:szCs w:val="20"/>
        </w:rPr>
        <w:t>sách miễn, giảm thuế nhập khẩu đối với các thiết bị phục vụ cho công tác</w:t>
      </w:r>
      <w:r>
        <w:rPr>
          <w:rStyle w:val="apple-converted-space"/>
          <w:rFonts w:ascii="Tahoma" w:hAnsi="Tahoma" w:cs="Tahoma"/>
          <w:color w:val="000000"/>
          <w:spacing w:val="1"/>
          <w:sz w:val="20"/>
          <w:szCs w:val="20"/>
        </w:rPr>
        <w:t> </w:t>
      </w:r>
      <w:r>
        <w:rPr>
          <w:rFonts w:ascii="Tahoma" w:hAnsi="Tahoma" w:cs="Tahoma"/>
          <w:color w:val="000000"/>
          <w:spacing w:val="-5"/>
          <w:sz w:val="20"/>
          <w:szCs w:val="20"/>
        </w:rPr>
        <w:t>phòng, chống HIV/AIDS.</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6"/>
          <w:sz w:val="20"/>
          <w:szCs w:val="20"/>
        </w:rPr>
        <w:t>          5. Bộ Kế hoạch và Đầu tư:</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a) Chỉ đạo, giám sát, kiểm tra việc lồng ghép các chỉ tiêu phòng, chống</w:t>
      </w:r>
      <w:r>
        <w:rPr>
          <w:rStyle w:val="apple-converted-space"/>
          <w:rFonts w:ascii="Tahoma" w:hAnsi="Tahoma" w:cs="Tahoma"/>
          <w:color w:val="000000"/>
          <w:spacing w:val="-2"/>
          <w:sz w:val="20"/>
          <w:szCs w:val="20"/>
        </w:rPr>
        <w:t> </w:t>
      </w:r>
      <w:r>
        <w:rPr>
          <w:rFonts w:ascii="Tahoma" w:hAnsi="Tahoma" w:cs="Tahoma"/>
          <w:color w:val="000000"/>
          <w:spacing w:val="-2"/>
          <w:sz w:val="20"/>
          <w:szCs w:val="20"/>
        </w:rPr>
        <w:t>HIV/AIDS vào chương trình phát triển kinh tế - xã hội của các Bộ, ngành, Ủy</w:t>
      </w:r>
      <w:r>
        <w:rPr>
          <w:rStyle w:val="apple-converted-space"/>
          <w:rFonts w:ascii="Tahoma" w:hAnsi="Tahoma" w:cs="Tahoma"/>
          <w:color w:val="000000"/>
          <w:spacing w:val="-2"/>
          <w:sz w:val="20"/>
          <w:szCs w:val="20"/>
        </w:rPr>
        <w:t> </w:t>
      </w:r>
      <w:r>
        <w:rPr>
          <w:rFonts w:ascii="Tahoma" w:hAnsi="Tahoma" w:cs="Tahoma"/>
          <w:color w:val="000000"/>
          <w:spacing w:val="-5"/>
          <w:sz w:val="20"/>
          <w:szCs w:val="20"/>
        </w:rPr>
        <w:t>ban nhân dân các cấp;</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1"/>
          <w:sz w:val="20"/>
          <w:szCs w:val="20"/>
        </w:rPr>
        <w:t>          b) Phối hợp với Bộ Y tế, Bộ Tài chính nghiên cứu, đề xuất các giải pháp nhằm tăng cường, huy động vốn đầu tư phát triển cho hệ thống phòng, chống</w:t>
      </w:r>
      <w:r>
        <w:rPr>
          <w:rStyle w:val="apple-converted-space"/>
          <w:rFonts w:ascii="Tahoma" w:hAnsi="Tahoma" w:cs="Tahoma"/>
          <w:color w:val="000000"/>
          <w:spacing w:val="-1"/>
          <w:sz w:val="20"/>
          <w:szCs w:val="20"/>
        </w:rPr>
        <w:t> </w:t>
      </w:r>
      <w:r>
        <w:rPr>
          <w:rFonts w:ascii="Tahoma" w:hAnsi="Tahoma" w:cs="Tahoma"/>
          <w:color w:val="000000"/>
          <w:spacing w:val="-2"/>
          <w:sz w:val="20"/>
          <w:szCs w:val="20"/>
        </w:rPr>
        <w:t>HIV/AIDS trình cấp có thẩm quyền phê duyệt và thực hiện việc điều phối các</w:t>
      </w:r>
      <w:r>
        <w:rPr>
          <w:rFonts w:ascii="Tahoma" w:hAnsi="Tahoma" w:cs="Tahoma"/>
          <w:color w:val="000000"/>
          <w:spacing w:val="-4"/>
          <w:sz w:val="20"/>
          <w:szCs w:val="20"/>
        </w:rPr>
        <w:t>nguồn đầu tư cho công tác phòng, chống HIV/AIDS.</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6. Bộ Thông tin và truyền thông chủ trì, phối hợp với Bộ Y tế, các Bộ,</w:t>
      </w:r>
      <w:r>
        <w:rPr>
          <w:rStyle w:val="apple-converted-space"/>
          <w:rFonts w:ascii="Tahoma" w:hAnsi="Tahoma" w:cs="Tahoma"/>
          <w:color w:val="000000"/>
          <w:spacing w:val="-2"/>
          <w:sz w:val="20"/>
          <w:szCs w:val="20"/>
        </w:rPr>
        <w:t> </w:t>
      </w:r>
      <w:r>
        <w:rPr>
          <w:rFonts w:ascii="Tahoma" w:hAnsi="Tahoma" w:cs="Tahoma"/>
          <w:color w:val="000000"/>
          <w:spacing w:val="-2"/>
          <w:sz w:val="20"/>
          <w:szCs w:val="20"/>
        </w:rPr>
        <w:t>ngành liên quan và các địa phương xây dựng kế hoạch thông tin, truyền thông trên các phương tiện thông tin đại chúng và tại các cơ sở; chỉ đạo các cơ quan</w:t>
      </w:r>
      <w:r>
        <w:rPr>
          <w:rFonts w:ascii="Tahoma" w:hAnsi="Tahoma" w:cs="Tahoma"/>
          <w:color w:val="000000"/>
          <w:spacing w:val="-1"/>
          <w:sz w:val="20"/>
          <w:szCs w:val="20"/>
        </w:rPr>
        <w:t>thông tin, báo chí trong cả nước thường xuyên thực hiện hoạt động thông tin,</w:t>
      </w:r>
      <w:r>
        <w:rPr>
          <w:rStyle w:val="apple-converted-space"/>
          <w:rFonts w:ascii="Tahoma" w:hAnsi="Tahoma" w:cs="Tahoma"/>
          <w:color w:val="000000"/>
          <w:spacing w:val="-1"/>
          <w:sz w:val="20"/>
          <w:szCs w:val="20"/>
        </w:rPr>
        <w:t> </w:t>
      </w:r>
      <w:r>
        <w:rPr>
          <w:rFonts w:ascii="Tahoma" w:hAnsi="Tahoma" w:cs="Tahoma"/>
          <w:color w:val="000000"/>
          <w:spacing w:val="-5"/>
          <w:sz w:val="20"/>
          <w:szCs w:val="20"/>
        </w:rPr>
        <w:t>truyền thông HIV/AIDS.</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1"/>
          <w:sz w:val="20"/>
          <w:szCs w:val="20"/>
        </w:rPr>
        <w:t>          7. Bộ Giáo dục và Đào tạo tiếp tục xây dựng và hoàn thiện nội dung,</w:t>
      </w:r>
      <w:r>
        <w:rPr>
          <w:rStyle w:val="apple-converted-space"/>
          <w:rFonts w:ascii="Tahoma" w:hAnsi="Tahoma" w:cs="Tahoma"/>
          <w:color w:val="000000"/>
          <w:spacing w:val="1"/>
          <w:sz w:val="20"/>
          <w:szCs w:val="20"/>
        </w:rPr>
        <w:t> </w:t>
      </w:r>
      <w:r>
        <w:rPr>
          <w:rFonts w:ascii="Tahoma" w:hAnsi="Tahoma" w:cs="Tahoma"/>
          <w:color w:val="000000"/>
          <w:spacing w:val="-2"/>
          <w:sz w:val="20"/>
          <w:szCs w:val="20"/>
        </w:rPr>
        <w:t>chương trình giáo dục, tăng cường công tác xây dựng kế hoạch và chỉ đạo triển khai các hoạt động phòng, chống HIV/AIDS trong hệ thống giáo dục</w:t>
      </w:r>
      <w:r>
        <w:rPr>
          <w:rStyle w:val="apple-converted-space"/>
          <w:rFonts w:ascii="Tahoma" w:hAnsi="Tahoma" w:cs="Tahoma"/>
          <w:color w:val="000000"/>
          <w:spacing w:val="-2"/>
          <w:sz w:val="20"/>
          <w:szCs w:val="20"/>
        </w:rPr>
        <w:t> </w:t>
      </w:r>
      <w:r>
        <w:rPr>
          <w:rFonts w:ascii="Tahoma" w:hAnsi="Tahoma" w:cs="Tahoma"/>
          <w:color w:val="000000"/>
          <w:spacing w:val="-10"/>
          <w:sz w:val="20"/>
          <w:szCs w:val="20"/>
        </w:rPr>
        <w:t>quốc dân.</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1"/>
          <w:sz w:val="20"/>
          <w:szCs w:val="20"/>
        </w:rPr>
        <w:t>          8. Bộ Văn hóa, Thể thao và Du lịch chỉ đạo các cơ quan thuộc thẩm</w:t>
      </w:r>
      <w:r>
        <w:rPr>
          <w:rStyle w:val="apple-converted-space"/>
          <w:rFonts w:ascii="Tahoma" w:hAnsi="Tahoma" w:cs="Tahoma"/>
          <w:color w:val="000000"/>
          <w:spacing w:val="1"/>
          <w:sz w:val="20"/>
          <w:szCs w:val="20"/>
        </w:rPr>
        <w:t> </w:t>
      </w:r>
      <w:r>
        <w:rPr>
          <w:rFonts w:ascii="Tahoma" w:hAnsi="Tahoma" w:cs="Tahoma"/>
          <w:color w:val="000000"/>
          <w:spacing w:val="-1"/>
          <w:sz w:val="20"/>
          <w:szCs w:val="20"/>
        </w:rPr>
        <w:t>quyền quản lý phối hợp với các cơ quan y tế trong việc tổ chức triển khai các</w:t>
      </w:r>
      <w:r>
        <w:rPr>
          <w:rStyle w:val="apple-converted-space"/>
          <w:rFonts w:ascii="Tahoma" w:hAnsi="Tahoma" w:cs="Tahoma"/>
          <w:color w:val="000000"/>
          <w:spacing w:val="-1"/>
          <w:sz w:val="20"/>
          <w:szCs w:val="20"/>
        </w:rPr>
        <w:t> </w:t>
      </w:r>
      <w:r>
        <w:rPr>
          <w:rFonts w:ascii="Tahoma" w:hAnsi="Tahoma" w:cs="Tahoma"/>
          <w:color w:val="000000"/>
          <w:spacing w:val="-5"/>
          <w:sz w:val="20"/>
          <w:szCs w:val="20"/>
        </w:rPr>
        <w:t>hoạt động phòng, chống HIV/AIDS.</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9. Bộ Quốc phòng triển khai các hoạt động phòng, chống HIV/AIDS cho</w:t>
      </w:r>
      <w:r>
        <w:rPr>
          <w:rStyle w:val="apple-converted-space"/>
          <w:rFonts w:ascii="Tahoma" w:hAnsi="Tahoma" w:cs="Tahoma"/>
          <w:color w:val="000000"/>
          <w:spacing w:val="-2"/>
          <w:sz w:val="20"/>
          <w:szCs w:val="20"/>
        </w:rPr>
        <w:t> </w:t>
      </w:r>
      <w:r>
        <w:rPr>
          <w:rFonts w:ascii="Tahoma" w:hAnsi="Tahoma" w:cs="Tahoma"/>
          <w:color w:val="000000"/>
          <w:spacing w:val="-1"/>
          <w:sz w:val="20"/>
          <w:szCs w:val="20"/>
        </w:rPr>
        <w:t>cán bộ và chiến sĩ phù hợp với đặc thù của ngành; chủ trì, phối hợp với Bộ Y</w:t>
      </w:r>
      <w:r>
        <w:rPr>
          <w:rStyle w:val="apple-converted-space"/>
          <w:rFonts w:ascii="Tahoma" w:hAnsi="Tahoma" w:cs="Tahoma"/>
          <w:color w:val="000000"/>
          <w:spacing w:val="-1"/>
          <w:sz w:val="20"/>
          <w:szCs w:val="20"/>
        </w:rPr>
        <w:t> </w:t>
      </w:r>
      <w:r>
        <w:rPr>
          <w:rFonts w:ascii="Tahoma" w:hAnsi="Tahoma" w:cs="Tahoma"/>
          <w:color w:val="000000"/>
          <w:spacing w:val="-2"/>
          <w:sz w:val="20"/>
          <w:szCs w:val="20"/>
        </w:rPr>
        <w:t>tế mở rộng hoạt động mô hình quân dân y kết hợp nhằm tuyên truyền, phổ biến kiến thức phòng, chống HIV/AIDS, triển khai tư vấn, chăm sóc, điều trị cho người dân tại các khu vực biên giới, biển đảo, những khu vực có điều</w:t>
      </w:r>
      <w:r>
        <w:rPr>
          <w:rStyle w:val="apple-converted-space"/>
          <w:rFonts w:ascii="Tahoma" w:hAnsi="Tahoma" w:cs="Tahoma"/>
          <w:color w:val="000000"/>
          <w:spacing w:val="-2"/>
          <w:sz w:val="20"/>
          <w:szCs w:val="20"/>
        </w:rPr>
        <w:t> </w:t>
      </w:r>
      <w:r>
        <w:rPr>
          <w:rFonts w:ascii="Tahoma" w:hAnsi="Tahoma" w:cs="Tahoma"/>
          <w:color w:val="000000"/>
          <w:spacing w:val="-6"/>
          <w:sz w:val="20"/>
          <w:szCs w:val="20"/>
        </w:rPr>
        <w:t>kiện đi lại khó khăn.</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10. Bộ Nội vụ chủ trì, phối hợp với các Bộ, ngành có liên quan nghiên cứu sửa đổi, bổ sung theo thẩm quyền hoặc kiến nghị sửa đổi, bổ sung kịp thời các chế độ, chính sách trong công tác phòng, chống HIV/AIDS phù hợp</w:t>
      </w:r>
      <w:r>
        <w:rPr>
          <w:rStyle w:val="apple-converted-space"/>
          <w:rFonts w:ascii="Tahoma" w:hAnsi="Tahoma" w:cs="Tahoma"/>
          <w:color w:val="000000"/>
          <w:spacing w:val="-2"/>
          <w:sz w:val="20"/>
          <w:szCs w:val="20"/>
        </w:rPr>
        <w:t> </w:t>
      </w:r>
      <w:r>
        <w:rPr>
          <w:rFonts w:ascii="Tahoma" w:hAnsi="Tahoma" w:cs="Tahoma"/>
          <w:color w:val="000000"/>
          <w:spacing w:val="-4"/>
          <w:sz w:val="20"/>
          <w:szCs w:val="20"/>
        </w:rPr>
        <w:t>với thực tiễn phòng, chống HIV/AIDS trong từng giai đoạn.</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11. Đài Truyền hình Việt Nam, Đài Tiếng nói Việt Nam, Thông tấn xã</w:t>
      </w:r>
      <w:r>
        <w:rPr>
          <w:rStyle w:val="apple-converted-space"/>
          <w:rFonts w:ascii="Tahoma" w:hAnsi="Tahoma" w:cs="Tahoma"/>
          <w:color w:val="000000"/>
          <w:spacing w:val="-2"/>
          <w:sz w:val="20"/>
          <w:szCs w:val="20"/>
        </w:rPr>
        <w:t> </w:t>
      </w:r>
      <w:r>
        <w:rPr>
          <w:rFonts w:ascii="Tahoma" w:hAnsi="Tahoma" w:cs="Tahoma"/>
          <w:color w:val="000000"/>
          <w:spacing w:val="1"/>
          <w:sz w:val="20"/>
          <w:szCs w:val="20"/>
        </w:rPr>
        <w:t>Việt Nam căn cứ chức năng, nhiệm vụ của mình phối hợp với các cơ quan</w:t>
      </w:r>
      <w:r>
        <w:rPr>
          <w:rStyle w:val="apple-converted-space"/>
          <w:rFonts w:ascii="Tahoma" w:hAnsi="Tahoma" w:cs="Tahoma"/>
          <w:color w:val="000000"/>
          <w:spacing w:val="1"/>
          <w:sz w:val="20"/>
          <w:szCs w:val="20"/>
        </w:rPr>
        <w:t> </w:t>
      </w:r>
      <w:r>
        <w:rPr>
          <w:rFonts w:ascii="Tahoma" w:hAnsi="Tahoma" w:cs="Tahoma"/>
          <w:color w:val="000000"/>
          <w:spacing w:val="-2"/>
          <w:sz w:val="20"/>
          <w:szCs w:val="20"/>
        </w:rPr>
        <w:t>liên quan thường xuyên đưa nội dung tuyên truyền phòng, chống HIV/AIDS</w:t>
      </w:r>
      <w:r>
        <w:rPr>
          <w:rStyle w:val="apple-converted-space"/>
          <w:rFonts w:ascii="Tahoma" w:hAnsi="Tahoma" w:cs="Tahoma"/>
          <w:color w:val="000000"/>
          <w:spacing w:val="-2"/>
          <w:sz w:val="20"/>
          <w:szCs w:val="20"/>
        </w:rPr>
        <w:t> </w:t>
      </w:r>
      <w:r>
        <w:rPr>
          <w:rFonts w:ascii="Tahoma" w:hAnsi="Tahoma" w:cs="Tahoma"/>
          <w:color w:val="000000"/>
          <w:spacing w:val="1"/>
          <w:sz w:val="20"/>
          <w:szCs w:val="20"/>
        </w:rPr>
        <w:t>vào các chương trình thông tin truyền thông; chú trọng đầu tư thích đáng</w:t>
      </w:r>
      <w:r>
        <w:rPr>
          <w:rStyle w:val="apple-converted-space"/>
          <w:rFonts w:ascii="Tahoma" w:hAnsi="Tahoma" w:cs="Tahoma"/>
          <w:color w:val="000000"/>
          <w:spacing w:val="1"/>
          <w:sz w:val="20"/>
          <w:szCs w:val="20"/>
        </w:rPr>
        <w:t> </w:t>
      </w:r>
      <w:r>
        <w:rPr>
          <w:rFonts w:ascii="Tahoma" w:hAnsi="Tahoma" w:cs="Tahoma"/>
          <w:color w:val="000000"/>
          <w:spacing w:val="-1"/>
          <w:sz w:val="20"/>
          <w:szCs w:val="20"/>
        </w:rPr>
        <w:t>nhằm nâng cao chất lượng nội dung và thời lượng các chương trình về phòng,</w:t>
      </w:r>
      <w:r>
        <w:rPr>
          <w:rStyle w:val="apple-converted-space"/>
          <w:rFonts w:ascii="Tahoma" w:hAnsi="Tahoma" w:cs="Tahoma"/>
          <w:color w:val="000000"/>
          <w:spacing w:val="-1"/>
          <w:sz w:val="20"/>
          <w:szCs w:val="20"/>
        </w:rPr>
        <w:t> </w:t>
      </w:r>
      <w:r>
        <w:rPr>
          <w:rFonts w:ascii="Tahoma" w:hAnsi="Tahoma" w:cs="Tahoma"/>
          <w:color w:val="000000"/>
          <w:spacing w:val="-10"/>
          <w:sz w:val="20"/>
          <w:szCs w:val="20"/>
        </w:rPr>
        <w:t>chống HIV/AIDS.</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1"/>
          <w:sz w:val="20"/>
          <w:szCs w:val="20"/>
        </w:rPr>
        <w:t>          12. Bảo hiểm xã hội Việt Nam nghiên cứu, đề xuất với Bộ Y tế xây</w:t>
      </w:r>
      <w:r>
        <w:rPr>
          <w:rStyle w:val="apple-converted-space"/>
          <w:rFonts w:ascii="Tahoma" w:hAnsi="Tahoma" w:cs="Tahoma"/>
          <w:color w:val="000000"/>
          <w:spacing w:val="1"/>
          <w:sz w:val="20"/>
          <w:szCs w:val="20"/>
        </w:rPr>
        <w:t> </w:t>
      </w:r>
      <w:r>
        <w:rPr>
          <w:rFonts w:ascii="Tahoma" w:hAnsi="Tahoma" w:cs="Tahoma"/>
          <w:color w:val="000000"/>
          <w:spacing w:val="-2"/>
          <w:sz w:val="20"/>
          <w:szCs w:val="20"/>
        </w:rPr>
        <w:t>dựng, sửa đổi, bổ sung chế độ, chính sách về bảo hiểm y tế và các giải pháp tổ</w:t>
      </w:r>
      <w:r>
        <w:rPr>
          <w:rStyle w:val="apple-converted-space"/>
          <w:rFonts w:ascii="Tahoma" w:hAnsi="Tahoma" w:cs="Tahoma"/>
          <w:color w:val="000000"/>
          <w:spacing w:val="-2"/>
          <w:sz w:val="20"/>
          <w:szCs w:val="20"/>
        </w:rPr>
        <w:t> </w:t>
      </w:r>
      <w:r>
        <w:rPr>
          <w:rFonts w:ascii="Tahoma" w:hAnsi="Tahoma" w:cs="Tahoma"/>
          <w:color w:val="000000"/>
          <w:spacing w:val="-4"/>
          <w:sz w:val="20"/>
          <w:szCs w:val="20"/>
        </w:rPr>
        <w:t>chức thực hiện nhằm khuyến khích người nhiễm HIV tham gia bảo hiểm y tế.</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13. Các Bộ, ngành khác là thành viên Ủy ban Quốc gia phòng, chống</w:t>
      </w:r>
      <w:r>
        <w:rPr>
          <w:rStyle w:val="apple-converted-space"/>
          <w:rFonts w:ascii="Tahoma" w:hAnsi="Tahoma" w:cs="Tahoma"/>
          <w:color w:val="000000"/>
          <w:spacing w:val="-2"/>
          <w:sz w:val="20"/>
          <w:szCs w:val="20"/>
        </w:rPr>
        <w:t> </w:t>
      </w:r>
      <w:r>
        <w:rPr>
          <w:rFonts w:ascii="Tahoma" w:hAnsi="Tahoma" w:cs="Tahoma"/>
          <w:color w:val="000000"/>
          <w:spacing w:val="-2"/>
          <w:sz w:val="20"/>
          <w:szCs w:val="20"/>
        </w:rPr>
        <w:t>AIDS và phòng, chống tệ nạn ma túy, mại dâm, các cơ quan thuộc Chính phủ,</w:t>
      </w:r>
      <w:r>
        <w:rPr>
          <w:rStyle w:val="apple-converted-space"/>
          <w:rFonts w:ascii="Tahoma" w:hAnsi="Tahoma" w:cs="Tahoma"/>
          <w:color w:val="000000"/>
          <w:spacing w:val="-2"/>
          <w:sz w:val="20"/>
          <w:szCs w:val="20"/>
        </w:rPr>
        <w:t> </w:t>
      </w:r>
      <w:r>
        <w:rPr>
          <w:rFonts w:ascii="Tahoma" w:hAnsi="Tahoma" w:cs="Tahoma"/>
          <w:color w:val="000000"/>
          <w:spacing w:val="-2"/>
          <w:sz w:val="20"/>
          <w:szCs w:val="20"/>
        </w:rPr>
        <w:t>có trách nhiệm chủ động xây dựng và triển khai thực hiện kế hoạch phòng, chống HIV/AIDS theo chức năng, nhiệm vụ được giao và theo đặc thù của</w:t>
      </w:r>
      <w:r>
        <w:rPr>
          <w:rStyle w:val="apple-converted-space"/>
          <w:rFonts w:ascii="Tahoma" w:hAnsi="Tahoma" w:cs="Tahoma"/>
          <w:color w:val="000000"/>
          <w:spacing w:val="-2"/>
          <w:sz w:val="20"/>
          <w:szCs w:val="20"/>
        </w:rPr>
        <w:t> </w:t>
      </w:r>
      <w:r>
        <w:rPr>
          <w:rFonts w:ascii="Tahoma" w:hAnsi="Tahoma" w:cs="Tahoma"/>
          <w:color w:val="000000"/>
          <w:spacing w:val="-3"/>
          <w:sz w:val="20"/>
          <w:szCs w:val="20"/>
        </w:rPr>
        <w:t>ngành, đơn vị mình; chủ động đầu tư ngân sách hợp lý cho công tác này.</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14. Đề nghị Mặt trận Tổ quốc Việt Nam và các tổ chức chính trị - xã hội, tổ chức xã hội - nghề nghiệp tích cực tham gia triển khai thực hiện Chiến lược</w:t>
      </w:r>
      <w:r>
        <w:rPr>
          <w:rStyle w:val="apple-converted-space"/>
          <w:rFonts w:ascii="Tahoma" w:hAnsi="Tahoma" w:cs="Tahoma"/>
          <w:color w:val="000000"/>
          <w:spacing w:val="-2"/>
          <w:sz w:val="20"/>
          <w:szCs w:val="20"/>
        </w:rPr>
        <w:t> </w:t>
      </w:r>
      <w:r>
        <w:rPr>
          <w:rFonts w:ascii="Tahoma" w:hAnsi="Tahoma" w:cs="Tahoma"/>
          <w:color w:val="000000"/>
          <w:spacing w:val="-2"/>
          <w:sz w:val="20"/>
          <w:szCs w:val="20"/>
        </w:rPr>
        <w:t xml:space="preserve">này theo chức năng, nhiệm vụ trong phạm vi hoạt động của mình; </w:t>
      </w:r>
      <w:r>
        <w:rPr>
          <w:rFonts w:ascii="Tahoma" w:hAnsi="Tahoma" w:cs="Tahoma"/>
          <w:color w:val="000000"/>
          <w:spacing w:val="-2"/>
          <w:sz w:val="20"/>
          <w:szCs w:val="20"/>
        </w:rPr>
        <w:lastRenderedPageBreak/>
        <w:t>phối hợpvới Bộ Y tế và các Bộ, ngành liên quan khác tăng cường năng lực, hỗ trợ triển</w:t>
      </w:r>
      <w:r>
        <w:rPr>
          <w:rStyle w:val="apple-converted-space"/>
          <w:rFonts w:ascii="Tahoma" w:hAnsi="Tahoma" w:cs="Tahoma"/>
          <w:color w:val="000000"/>
          <w:spacing w:val="-2"/>
          <w:sz w:val="20"/>
          <w:szCs w:val="20"/>
        </w:rPr>
        <w:t> </w:t>
      </w:r>
      <w:r>
        <w:rPr>
          <w:rFonts w:ascii="Tahoma" w:hAnsi="Tahoma" w:cs="Tahoma"/>
          <w:color w:val="000000"/>
          <w:spacing w:val="-2"/>
          <w:sz w:val="20"/>
          <w:szCs w:val="20"/>
        </w:rPr>
        <w:t>khai các hoạt động phòng, chống HIV/AIDS của các tổ chức xã hội, tổ chức</w:t>
      </w:r>
      <w:r>
        <w:rPr>
          <w:rStyle w:val="apple-converted-space"/>
          <w:rFonts w:ascii="Tahoma" w:hAnsi="Tahoma" w:cs="Tahoma"/>
          <w:color w:val="000000"/>
          <w:spacing w:val="-2"/>
          <w:sz w:val="20"/>
          <w:szCs w:val="20"/>
        </w:rPr>
        <w:t> </w:t>
      </w:r>
      <w:r>
        <w:rPr>
          <w:rFonts w:ascii="Tahoma" w:hAnsi="Tahoma" w:cs="Tahoma"/>
          <w:color w:val="000000"/>
          <w:spacing w:val="-4"/>
          <w:sz w:val="20"/>
          <w:szCs w:val="20"/>
        </w:rPr>
        <w:t>phi chính phủ tham gia hoạt động phòng, chống HIV/AIDS.</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1"/>
          <w:sz w:val="20"/>
          <w:szCs w:val="20"/>
        </w:rPr>
        <w:t>          15. Ủy ban nhân dân các tỉnh, thành phố trực thuộc Trung ương chịu</w:t>
      </w:r>
      <w:r>
        <w:rPr>
          <w:rStyle w:val="apple-converted-space"/>
          <w:rFonts w:ascii="Tahoma" w:hAnsi="Tahoma" w:cs="Tahoma"/>
          <w:color w:val="000000"/>
          <w:spacing w:val="1"/>
          <w:sz w:val="20"/>
          <w:szCs w:val="20"/>
        </w:rPr>
        <w:t> </w:t>
      </w:r>
      <w:r>
        <w:rPr>
          <w:rFonts w:ascii="Tahoma" w:hAnsi="Tahoma" w:cs="Tahoma"/>
          <w:color w:val="000000"/>
          <w:spacing w:val="-1"/>
          <w:sz w:val="20"/>
          <w:szCs w:val="20"/>
        </w:rPr>
        <w:t>trách nhiệm trực tiếp chỉ đạo, triển khai thực hiện các nhiệm vụ, giải pháp và</w:t>
      </w:r>
      <w:r>
        <w:rPr>
          <w:rStyle w:val="apple-converted-space"/>
          <w:rFonts w:ascii="Tahoma" w:hAnsi="Tahoma" w:cs="Tahoma"/>
          <w:color w:val="000000"/>
          <w:spacing w:val="-1"/>
          <w:sz w:val="20"/>
          <w:szCs w:val="20"/>
        </w:rPr>
        <w:t> </w:t>
      </w:r>
      <w:r>
        <w:rPr>
          <w:rFonts w:ascii="Tahoma" w:hAnsi="Tahoma" w:cs="Tahoma"/>
          <w:color w:val="000000"/>
          <w:spacing w:val="-2"/>
          <w:sz w:val="20"/>
          <w:szCs w:val="20"/>
        </w:rPr>
        <w:t>đề án thực hiện Chiến lược trên địa bàn tỉnh, thành phố; xây dựng và xác lập các mục tiêu phòng, chống HIV/AIDS trong kế hoạch phát triển kinh tế - xã</w:t>
      </w:r>
      <w:r>
        <w:rPr>
          <w:rStyle w:val="apple-converted-space"/>
          <w:rFonts w:ascii="Tahoma" w:hAnsi="Tahoma" w:cs="Tahoma"/>
          <w:color w:val="000000"/>
          <w:spacing w:val="-2"/>
          <w:sz w:val="20"/>
          <w:szCs w:val="20"/>
        </w:rPr>
        <w:t> </w:t>
      </w:r>
      <w:r>
        <w:rPr>
          <w:rFonts w:ascii="Tahoma" w:hAnsi="Tahoma" w:cs="Tahoma"/>
          <w:color w:val="000000"/>
          <w:spacing w:val="1"/>
          <w:sz w:val="20"/>
          <w:szCs w:val="20"/>
        </w:rPr>
        <w:t>hội của tỉnh, thành phố. Ngoài nguồn ngân sách Trung ương cấp, các địa</w:t>
      </w:r>
      <w:r>
        <w:rPr>
          <w:rStyle w:val="apple-converted-space"/>
          <w:rFonts w:ascii="Tahoma" w:hAnsi="Tahoma" w:cs="Tahoma"/>
          <w:color w:val="000000"/>
          <w:spacing w:val="1"/>
          <w:sz w:val="20"/>
          <w:szCs w:val="20"/>
        </w:rPr>
        <w:t> </w:t>
      </w:r>
      <w:r>
        <w:rPr>
          <w:rFonts w:ascii="Tahoma" w:hAnsi="Tahoma" w:cs="Tahoma"/>
          <w:color w:val="000000"/>
          <w:spacing w:val="-2"/>
          <w:sz w:val="20"/>
          <w:szCs w:val="20"/>
        </w:rPr>
        <w:t>phương chủ động đầu tư ngân sách, nhân lực, cơ sở vật chất cho chương trình</w:t>
      </w:r>
      <w:r>
        <w:rPr>
          <w:rStyle w:val="apple-converted-space"/>
          <w:rFonts w:ascii="Tahoma" w:hAnsi="Tahoma" w:cs="Tahoma"/>
          <w:color w:val="000000"/>
          <w:spacing w:val="-2"/>
          <w:sz w:val="20"/>
          <w:szCs w:val="20"/>
        </w:rPr>
        <w:t> </w:t>
      </w:r>
      <w:r>
        <w:rPr>
          <w:rFonts w:ascii="Tahoma" w:hAnsi="Tahoma" w:cs="Tahoma"/>
          <w:color w:val="000000"/>
          <w:spacing w:val="2"/>
          <w:sz w:val="20"/>
          <w:szCs w:val="20"/>
        </w:rPr>
        <w:t>phòng, chống HIV/AIDS. Tập trung chỉ đạo các cơ quan, tổ chức ở địa</w:t>
      </w:r>
      <w:r>
        <w:rPr>
          <w:rStyle w:val="apple-converted-space"/>
          <w:rFonts w:ascii="Tahoma" w:hAnsi="Tahoma" w:cs="Tahoma"/>
          <w:color w:val="000000"/>
          <w:spacing w:val="2"/>
          <w:sz w:val="20"/>
          <w:szCs w:val="20"/>
        </w:rPr>
        <w:t> </w:t>
      </w:r>
      <w:r>
        <w:rPr>
          <w:rFonts w:ascii="Tahoma" w:hAnsi="Tahoma" w:cs="Tahoma"/>
          <w:color w:val="000000"/>
          <w:spacing w:val="-2"/>
          <w:sz w:val="20"/>
          <w:szCs w:val="20"/>
        </w:rPr>
        <w:t>phương phối hợp chặt chẽ triển khai thường xuyên, đồng bộ và có hiệu quả các biện pháp can thiệp giảm tác hại trong dự phòng lây nhiễm HIV; tổ chức</w:t>
      </w:r>
      <w:r>
        <w:rPr>
          <w:rStyle w:val="apple-converted-space"/>
          <w:rFonts w:ascii="Tahoma" w:hAnsi="Tahoma" w:cs="Tahoma"/>
          <w:color w:val="000000"/>
          <w:spacing w:val="-2"/>
          <w:sz w:val="20"/>
          <w:szCs w:val="20"/>
        </w:rPr>
        <w:t> </w:t>
      </w:r>
      <w:r>
        <w:rPr>
          <w:rFonts w:ascii="Tahoma" w:hAnsi="Tahoma" w:cs="Tahoma"/>
          <w:color w:val="000000"/>
          <w:spacing w:val="-4"/>
          <w:sz w:val="20"/>
          <w:szCs w:val="20"/>
        </w:rPr>
        <w:t>tốt việc chăm sóc, điều trị hỗ trợ người nhiễm HIV.</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w:t>
      </w:r>
      <w:r>
        <w:rPr>
          <w:rStyle w:val="Strong"/>
          <w:rFonts w:ascii="Tahoma" w:hAnsi="Tahoma" w:cs="Tahoma"/>
          <w:color w:val="000000"/>
          <w:spacing w:val="-2"/>
          <w:sz w:val="20"/>
          <w:szCs w:val="20"/>
        </w:rPr>
        <w:t>   KT THỦ TƯỚNG</w:t>
      </w:r>
    </w:p>
    <w:p w:rsidR="00AB17CF" w:rsidRDefault="00AB17CF" w:rsidP="00AB17CF">
      <w:pPr>
        <w:shd w:val="clear" w:color="auto" w:fill="F0F4D9"/>
        <w:jc w:val="both"/>
        <w:rPr>
          <w:rFonts w:ascii="Tahoma" w:hAnsi="Tahoma" w:cs="Tahoma"/>
          <w:color w:val="000000"/>
          <w:spacing w:val="-2"/>
          <w:sz w:val="20"/>
          <w:szCs w:val="20"/>
        </w:rPr>
      </w:pPr>
      <w:r>
        <w:rPr>
          <w:rStyle w:val="Strong"/>
          <w:rFonts w:ascii="Tahoma" w:hAnsi="Tahoma" w:cs="Tahoma"/>
          <w:color w:val="000000"/>
          <w:spacing w:val="-2"/>
          <w:sz w:val="20"/>
          <w:szCs w:val="20"/>
        </w:rPr>
        <w:t>                                                                                                                    PHÓ THỦ TƯỚNG</w:t>
      </w:r>
    </w:p>
    <w:p w:rsidR="00AB17CF" w:rsidRDefault="00AB17CF" w:rsidP="00AB17CF">
      <w:pPr>
        <w:shd w:val="clear" w:color="auto" w:fill="F0F4D9"/>
        <w:jc w:val="both"/>
        <w:rPr>
          <w:rFonts w:ascii="Tahoma" w:hAnsi="Tahoma" w:cs="Tahoma"/>
          <w:color w:val="000000"/>
          <w:spacing w:val="-2"/>
          <w:sz w:val="20"/>
          <w:szCs w:val="20"/>
        </w:rPr>
      </w:pPr>
      <w:r>
        <w:rPr>
          <w:rStyle w:val="Strong"/>
          <w:rFonts w:ascii="Tahoma" w:hAnsi="Tahoma" w:cs="Tahoma"/>
          <w:color w:val="000000"/>
          <w:spacing w:val="-2"/>
          <w:sz w:val="20"/>
          <w:szCs w:val="20"/>
        </w:rPr>
        <w:t>                                                                                                                           (Đã ký)</w:t>
      </w:r>
    </w:p>
    <w:p w:rsidR="00AB17CF" w:rsidRDefault="00AB17CF" w:rsidP="00AB17CF">
      <w:pPr>
        <w:shd w:val="clear" w:color="auto" w:fill="F0F4D9"/>
        <w:jc w:val="both"/>
        <w:rPr>
          <w:rFonts w:ascii="Tahoma" w:hAnsi="Tahoma" w:cs="Tahoma"/>
          <w:color w:val="000000"/>
          <w:spacing w:val="-2"/>
          <w:sz w:val="20"/>
          <w:szCs w:val="20"/>
        </w:rPr>
      </w:pPr>
      <w:r>
        <w:rPr>
          <w:rFonts w:ascii="Tahoma" w:hAnsi="Tahoma" w:cs="Tahoma"/>
          <w:color w:val="000000"/>
          <w:spacing w:val="-2"/>
          <w:sz w:val="20"/>
          <w:szCs w:val="20"/>
        </w:rPr>
        <w:t> </w:t>
      </w:r>
    </w:p>
    <w:p w:rsidR="00AB17CF" w:rsidRDefault="00AB17CF" w:rsidP="00AB17CF">
      <w:pPr>
        <w:shd w:val="clear" w:color="auto" w:fill="F0F4D9"/>
        <w:jc w:val="both"/>
        <w:rPr>
          <w:rFonts w:ascii="Tahoma" w:hAnsi="Tahoma" w:cs="Tahoma"/>
          <w:color w:val="000000"/>
          <w:spacing w:val="-2"/>
          <w:sz w:val="20"/>
          <w:szCs w:val="20"/>
        </w:rPr>
      </w:pPr>
      <w:r>
        <w:rPr>
          <w:rStyle w:val="Strong"/>
          <w:rFonts w:ascii="Tahoma" w:hAnsi="Tahoma" w:cs="Tahoma"/>
          <w:color w:val="000000"/>
          <w:spacing w:val="-2"/>
          <w:sz w:val="20"/>
          <w:szCs w:val="20"/>
        </w:rPr>
        <w:t>                                                                                                                  Nguyễn Xuân Phúc</w:t>
      </w:r>
    </w:p>
    <w:p w:rsidR="00AB17CF" w:rsidRDefault="00AB17CF"/>
    <w:sectPr w:rsidR="00AB17CF" w:rsidSect="00AB17CF">
      <w:pgSz w:w="12240" w:h="15840"/>
      <w:pgMar w:top="540" w:right="900" w:bottom="36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20"/>
  <w:characterSpacingControl w:val="doNotCompress"/>
  <w:compat/>
  <w:rsids>
    <w:rsidRoot w:val="00AB17CF"/>
    <w:rsid w:val="00AB17CF"/>
    <w:rsid w:val="00E95E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basedOn w:val="DefaultParagraphFont"/>
    <w:qFormat/>
    <w:rsid w:val="00AB17CF"/>
    <w:rPr>
      <w:b/>
      <w:bCs/>
    </w:rPr>
  </w:style>
  <w:style w:type="character" w:styleId="Emphasis">
    <w:name w:val="Emphasis"/>
    <w:basedOn w:val="DefaultParagraphFont"/>
    <w:qFormat/>
    <w:rsid w:val="00AB17CF"/>
    <w:rPr>
      <w:i/>
      <w:iCs/>
    </w:rPr>
  </w:style>
  <w:style w:type="character" w:customStyle="1" w:styleId="apple-converted-space">
    <w:name w:val="apple-converted-space"/>
    <w:basedOn w:val="DefaultParagraphFont"/>
    <w:rsid w:val="00AB17CF"/>
  </w:style>
</w:styles>
</file>

<file path=word/webSettings.xml><?xml version="1.0" encoding="utf-8"?>
<w:webSettings xmlns:r="http://schemas.openxmlformats.org/officeDocument/2006/relationships" xmlns:w="http://schemas.openxmlformats.org/wordprocessingml/2006/main">
  <w:divs>
    <w:div w:id="83961842">
      <w:bodyDiv w:val="1"/>
      <w:marLeft w:val="0"/>
      <w:marRight w:val="0"/>
      <w:marTop w:val="0"/>
      <w:marBottom w:val="0"/>
      <w:divBdr>
        <w:top w:val="none" w:sz="0" w:space="0" w:color="auto"/>
        <w:left w:val="none" w:sz="0" w:space="0" w:color="auto"/>
        <w:bottom w:val="none" w:sz="0" w:space="0" w:color="auto"/>
        <w:right w:val="none" w:sz="0" w:space="0" w:color="auto"/>
      </w:divBdr>
      <w:divsChild>
        <w:div w:id="1517360">
          <w:marLeft w:val="14"/>
          <w:marRight w:val="39"/>
          <w:marTop w:val="0"/>
          <w:marBottom w:val="0"/>
          <w:divBdr>
            <w:top w:val="none" w:sz="0" w:space="0" w:color="auto"/>
            <w:left w:val="none" w:sz="0" w:space="0" w:color="auto"/>
            <w:bottom w:val="none" w:sz="0" w:space="0" w:color="auto"/>
            <w:right w:val="none" w:sz="0" w:space="0" w:color="auto"/>
          </w:divBdr>
        </w:div>
        <w:div w:id="12269054">
          <w:marLeft w:val="14"/>
          <w:marRight w:val="39"/>
          <w:marTop w:val="0"/>
          <w:marBottom w:val="0"/>
          <w:divBdr>
            <w:top w:val="none" w:sz="0" w:space="0" w:color="auto"/>
            <w:left w:val="none" w:sz="0" w:space="0" w:color="auto"/>
            <w:bottom w:val="none" w:sz="0" w:space="0" w:color="auto"/>
            <w:right w:val="none" w:sz="0" w:space="0" w:color="auto"/>
          </w:divBdr>
          <w:divsChild>
            <w:div w:id="783771538">
              <w:marLeft w:val="13"/>
              <w:marRight w:val="4572"/>
              <w:marTop w:val="0"/>
              <w:marBottom w:val="0"/>
              <w:divBdr>
                <w:top w:val="none" w:sz="0" w:space="0" w:color="auto"/>
                <w:left w:val="none" w:sz="0" w:space="0" w:color="auto"/>
                <w:bottom w:val="none" w:sz="0" w:space="0" w:color="auto"/>
                <w:right w:val="none" w:sz="0" w:space="0" w:color="auto"/>
              </w:divBdr>
            </w:div>
          </w:divsChild>
        </w:div>
        <w:div w:id="20477358">
          <w:marLeft w:val="14"/>
          <w:marRight w:val="39"/>
          <w:marTop w:val="0"/>
          <w:marBottom w:val="0"/>
          <w:divBdr>
            <w:top w:val="none" w:sz="0" w:space="0" w:color="auto"/>
            <w:left w:val="none" w:sz="0" w:space="0" w:color="auto"/>
            <w:bottom w:val="none" w:sz="0" w:space="0" w:color="auto"/>
            <w:right w:val="none" w:sz="0" w:space="0" w:color="auto"/>
          </w:divBdr>
        </w:div>
        <w:div w:id="28189753">
          <w:marLeft w:val="14"/>
          <w:marRight w:val="39"/>
          <w:marTop w:val="0"/>
          <w:marBottom w:val="0"/>
          <w:divBdr>
            <w:top w:val="none" w:sz="0" w:space="0" w:color="auto"/>
            <w:left w:val="none" w:sz="0" w:space="0" w:color="auto"/>
            <w:bottom w:val="none" w:sz="0" w:space="0" w:color="auto"/>
            <w:right w:val="none" w:sz="0" w:space="0" w:color="auto"/>
          </w:divBdr>
        </w:div>
        <w:div w:id="42213933">
          <w:marLeft w:val="14"/>
          <w:marRight w:val="39"/>
          <w:marTop w:val="0"/>
          <w:marBottom w:val="0"/>
          <w:divBdr>
            <w:top w:val="none" w:sz="0" w:space="0" w:color="auto"/>
            <w:left w:val="none" w:sz="0" w:space="0" w:color="auto"/>
            <w:bottom w:val="none" w:sz="0" w:space="0" w:color="auto"/>
            <w:right w:val="none" w:sz="0" w:space="0" w:color="auto"/>
          </w:divBdr>
        </w:div>
        <w:div w:id="44254013">
          <w:marLeft w:val="14"/>
          <w:marRight w:val="39"/>
          <w:marTop w:val="0"/>
          <w:marBottom w:val="0"/>
          <w:divBdr>
            <w:top w:val="none" w:sz="0" w:space="0" w:color="auto"/>
            <w:left w:val="none" w:sz="0" w:space="0" w:color="auto"/>
            <w:bottom w:val="none" w:sz="0" w:space="0" w:color="auto"/>
            <w:right w:val="none" w:sz="0" w:space="0" w:color="auto"/>
          </w:divBdr>
        </w:div>
        <w:div w:id="49114565">
          <w:marLeft w:val="14"/>
          <w:marRight w:val="39"/>
          <w:marTop w:val="0"/>
          <w:marBottom w:val="0"/>
          <w:divBdr>
            <w:top w:val="none" w:sz="0" w:space="0" w:color="auto"/>
            <w:left w:val="none" w:sz="0" w:space="0" w:color="auto"/>
            <w:bottom w:val="none" w:sz="0" w:space="0" w:color="auto"/>
            <w:right w:val="none" w:sz="0" w:space="0" w:color="auto"/>
          </w:divBdr>
        </w:div>
        <w:div w:id="58292508">
          <w:marLeft w:val="14"/>
          <w:marRight w:val="39"/>
          <w:marTop w:val="0"/>
          <w:marBottom w:val="0"/>
          <w:divBdr>
            <w:top w:val="none" w:sz="0" w:space="0" w:color="auto"/>
            <w:left w:val="none" w:sz="0" w:space="0" w:color="auto"/>
            <w:bottom w:val="none" w:sz="0" w:space="0" w:color="auto"/>
            <w:right w:val="none" w:sz="0" w:space="0" w:color="auto"/>
          </w:divBdr>
        </w:div>
        <w:div w:id="70153816">
          <w:marLeft w:val="14"/>
          <w:marRight w:val="39"/>
          <w:marTop w:val="0"/>
          <w:marBottom w:val="0"/>
          <w:divBdr>
            <w:top w:val="none" w:sz="0" w:space="0" w:color="auto"/>
            <w:left w:val="none" w:sz="0" w:space="0" w:color="auto"/>
            <w:bottom w:val="none" w:sz="0" w:space="0" w:color="auto"/>
            <w:right w:val="none" w:sz="0" w:space="0" w:color="auto"/>
          </w:divBdr>
        </w:div>
        <w:div w:id="71631933">
          <w:marLeft w:val="14"/>
          <w:marRight w:val="39"/>
          <w:marTop w:val="0"/>
          <w:marBottom w:val="0"/>
          <w:divBdr>
            <w:top w:val="none" w:sz="0" w:space="0" w:color="auto"/>
            <w:left w:val="none" w:sz="0" w:space="0" w:color="auto"/>
            <w:bottom w:val="none" w:sz="0" w:space="0" w:color="auto"/>
            <w:right w:val="none" w:sz="0" w:space="0" w:color="auto"/>
          </w:divBdr>
        </w:div>
        <w:div w:id="72700102">
          <w:marLeft w:val="14"/>
          <w:marRight w:val="39"/>
          <w:marTop w:val="0"/>
          <w:marBottom w:val="0"/>
          <w:divBdr>
            <w:top w:val="none" w:sz="0" w:space="0" w:color="auto"/>
            <w:left w:val="none" w:sz="0" w:space="0" w:color="auto"/>
            <w:bottom w:val="none" w:sz="0" w:space="0" w:color="auto"/>
            <w:right w:val="none" w:sz="0" w:space="0" w:color="auto"/>
          </w:divBdr>
        </w:div>
        <w:div w:id="79714814">
          <w:marLeft w:val="14"/>
          <w:marRight w:val="39"/>
          <w:marTop w:val="0"/>
          <w:marBottom w:val="0"/>
          <w:divBdr>
            <w:top w:val="none" w:sz="0" w:space="0" w:color="auto"/>
            <w:left w:val="none" w:sz="0" w:space="0" w:color="auto"/>
            <w:bottom w:val="none" w:sz="0" w:space="0" w:color="auto"/>
            <w:right w:val="none" w:sz="0" w:space="0" w:color="auto"/>
          </w:divBdr>
        </w:div>
        <w:div w:id="81025559">
          <w:marLeft w:val="14"/>
          <w:marRight w:val="39"/>
          <w:marTop w:val="0"/>
          <w:marBottom w:val="0"/>
          <w:divBdr>
            <w:top w:val="none" w:sz="0" w:space="0" w:color="auto"/>
            <w:left w:val="none" w:sz="0" w:space="0" w:color="auto"/>
            <w:bottom w:val="none" w:sz="0" w:space="0" w:color="auto"/>
            <w:right w:val="none" w:sz="0" w:space="0" w:color="auto"/>
          </w:divBdr>
        </w:div>
        <w:div w:id="97481773">
          <w:marLeft w:val="14"/>
          <w:marRight w:val="39"/>
          <w:marTop w:val="0"/>
          <w:marBottom w:val="0"/>
          <w:divBdr>
            <w:top w:val="none" w:sz="0" w:space="0" w:color="auto"/>
            <w:left w:val="none" w:sz="0" w:space="0" w:color="auto"/>
            <w:bottom w:val="none" w:sz="0" w:space="0" w:color="auto"/>
            <w:right w:val="none" w:sz="0" w:space="0" w:color="auto"/>
          </w:divBdr>
        </w:div>
        <w:div w:id="120421462">
          <w:marLeft w:val="14"/>
          <w:marRight w:val="39"/>
          <w:marTop w:val="0"/>
          <w:marBottom w:val="0"/>
          <w:divBdr>
            <w:top w:val="none" w:sz="0" w:space="0" w:color="auto"/>
            <w:left w:val="none" w:sz="0" w:space="0" w:color="auto"/>
            <w:bottom w:val="none" w:sz="0" w:space="0" w:color="auto"/>
            <w:right w:val="none" w:sz="0" w:space="0" w:color="auto"/>
          </w:divBdr>
        </w:div>
        <w:div w:id="142157873">
          <w:marLeft w:val="14"/>
          <w:marRight w:val="39"/>
          <w:marTop w:val="0"/>
          <w:marBottom w:val="0"/>
          <w:divBdr>
            <w:top w:val="none" w:sz="0" w:space="0" w:color="auto"/>
            <w:left w:val="none" w:sz="0" w:space="0" w:color="auto"/>
            <w:bottom w:val="none" w:sz="0" w:space="0" w:color="auto"/>
            <w:right w:val="none" w:sz="0" w:space="0" w:color="auto"/>
          </w:divBdr>
        </w:div>
        <w:div w:id="157430158">
          <w:marLeft w:val="14"/>
          <w:marRight w:val="39"/>
          <w:marTop w:val="0"/>
          <w:marBottom w:val="0"/>
          <w:divBdr>
            <w:top w:val="none" w:sz="0" w:space="0" w:color="auto"/>
            <w:left w:val="none" w:sz="0" w:space="0" w:color="auto"/>
            <w:bottom w:val="none" w:sz="0" w:space="0" w:color="auto"/>
            <w:right w:val="none" w:sz="0" w:space="0" w:color="auto"/>
          </w:divBdr>
        </w:div>
        <w:div w:id="179008648">
          <w:marLeft w:val="14"/>
          <w:marRight w:val="39"/>
          <w:marTop w:val="0"/>
          <w:marBottom w:val="0"/>
          <w:divBdr>
            <w:top w:val="none" w:sz="0" w:space="0" w:color="auto"/>
            <w:left w:val="none" w:sz="0" w:space="0" w:color="auto"/>
            <w:bottom w:val="none" w:sz="0" w:space="0" w:color="auto"/>
            <w:right w:val="none" w:sz="0" w:space="0" w:color="auto"/>
          </w:divBdr>
        </w:div>
        <w:div w:id="217788016">
          <w:marLeft w:val="14"/>
          <w:marRight w:val="39"/>
          <w:marTop w:val="0"/>
          <w:marBottom w:val="0"/>
          <w:divBdr>
            <w:top w:val="none" w:sz="0" w:space="0" w:color="auto"/>
            <w:left w:val="none" w:sz="0" w:space="0" w:color="auto"/>
            <w:bottom w:val="none" w:sz="0" w:space="0" w:color="auto"/>
            <w:right w:val="none" w:sz="0" w:space="0" w:color="auto"/>
          </w:divBdr>
        </w:div>
        <w:div w:id="234701481">
          <w:marLeft w:val="14"/>
          <w:marRight w:val="39"/>
          <w:marTop w:val="0"/>
          <w:marBottom w:val="0"/>
          <w:divBdr>
            <w:top w:val="none" w:sz="0" w:space="0" w:color="auto"/>
            <w:left w:val="none" w:sz="0" w:space="0" w:color="auto"/>
            <w:bottom w:val="none" w:sz="0" w:space="0" w:color="auto"/>
            <w:right w:val="none" w:sz="0" w:space="0" w:color="auto"/>
          </w:divBdr>
        </w:div>
        <w:div w:id="258610614">
          <w:marLeft w:val="14"/>
          <w:marRight w:val="39"/>
          <w:marTop w:val="0"/>
          <w:marBottom w:val="0"/>
          <w:divBdr>
            <w:top w:val="none" w:sz="0" w:space="0" w:color="auto"/>
            <w:left w:val="none" w:sz="0" w:space="0" w:color="auto"/>
            <w:bottom w:val="none" w:sz="0" w:space="0" w:color="auto"/>
            <w:right w:val="none" w:sz="0" w:space="0" w:color="auto"/>
          </w:divBdr>
        </w:div>
        <w:div w:id="266279140">
          <w:marLeft w:val="14"/>
          <w:marRight w:val="39"/>
          <w:marTop w:val="0"/>
          <w:marBottom w:val="0"/>
          <w:divBdr>
            <w:top w:val="none" w:sz="0" w:space="0" w:color="auto"/>
            <w:left w:val="none" w:sz="0" w:space="0" w:color="auto"/>
            <w:bottom w:val="none" w:sz="0" w:space="0" w:color="auto"/>
            <w:right w:val="none" w:sz="0" w:space="0" w:color="auto"/>
          </w:divBdr>
        </w:div>
        <w:div w:id="281495842">
          <w:marLeft w:val="14"/>
          <w:marRight w:val="39"/>
          <w:marTop w:val="0"/>
          <w:marBottom w:val="0"/>
          <w:divBdr>
            <w:top w:val="none" w:sz="0" w:space="0" w:color="auto"/>
            <w:left w:val="none" w:sz="0" w:space="0" w:color="auto"/>
            <w:bottom w:val="none" w:sz="0" w:space="0" w:color="auto"/>
            <w:right w:val="none" w:sz="0" w:space="0" w:color="auto"/>
          </w:divBdr>
        </w:div>
        <w:div w:id="310060774">
          <w:marLeft w:val="14"/>
          <w:marRight w:val="39"/>
          <w:marTop w:val="0"/>
          <w:marBottom w:val="0"/>
          <w:divBdr>
            <w:top w:val="none" w:sz="0" w:space="0" w:color="auto"/>
            <w:left w:val="none" w:sz="0" w:space="0" w:color="auto"/>
            <w:bottom w:val="none" w:sz="0" w:space="0" w:color="auto"/>
            <w:right w:val="none" w:sz="0" w:space="0" w:color="auto"/>
          </w:divBdr>
        </w:div>
        <w:div w:id="315955738">
          <w:marLeft w:val="14"/>
          <w:marRight w:val="39"/>
          <w:marTop w:val="0"/>
          <w:marBottom w:val="0"/>
          <w:divBdr>
            <w:top w:val="none" w:sz="0" w:space="0" w:color="auto"/>
            <w:left w:val="none" w:sz="0" w:space="0" w:color="auto"/>
            <w:bottom w:val="none" w:sz="0" w:space="0" w:color="auto"/>
            <w:right w:val="none" w:sz="0" w:space="0" w:color="auto"/>
          </w:divBdr>
        </w:div>
        <w:div w:id="316149849">
          <w:marLeft w:val="14"/>
          <w:marRight w:val="39"/>
          <w:marTop w:val="0"/>
          <w:marBottom w:val="0"/>
          <w:divBdr>
            <w:top w:val="none" w:sz="0" w:space="0" w:color="auto"/>
            <w:left w:val="none" w:sz="0" w:space="0" w:color="auto"/>
            <w:bottom w:val="none" w:sz="0" w:space="0" w:color="auto"/>
            <w:right w:val="none" w:sz="0" w:space="0" w:color="auto"/>
          </w:divBdr>
        </w:div>
        <w:div w:id="318702042">
          <w:marLeft w:val="14"/>
          <w:marRight w:val="39"/>
          <w:marTop w:val="0"/>
          <w:marBottom w:val="0"/>
          <w:divBdr>
            <w:top w:val="none" w:sz="0" w:space="0" w:color="auto"/>
            <w:left w:val="none" w:sz="0" w:space="0" w:color="auto"/>
            <w:bottom w:val="none" w:sz="0" w:space="0" w:color="auto"/>
            <w:right w:val="none" w:sz="0" w:space="0" w:color="auto"/>
          </w:divBdr>
        </w:div>
        <w:div w:id="323895203">
          <w:marLeft w:val="14"/>
          <w:marRight w:val="39"/>
          <w:marTop w:val="0"/>
          <w:marBottom w:val="0"/>
          <w:divBdr>
            <w:top w:val="none" w:sz="0" w:space="0" w:color="auto"/>
            <w:left w:val="none" w:sz="0" w:space="0" w:color="auto"/>
            <w:bottom w:val="none" w:sz="0" w:space="0" w:color="auto"/>
            <w:right w:val="none" w:sz="0" w:space="0" w:color="auto"/>
          </w:divBdr>
        </w:div>
        <w:div w:id="340208435">
          <w:marLeft w:val="14"/>
          <w:marRight w:val="39"/>
          <w:marTop w:val="0"/>
          <w:marBottom w:val="0"/>
          <w:divBdr>
            <w:top w:val="none" w:sz="0" w:space="0" w:color="auto"/>
            <w:left w:val="none" w:sz="0" w:space="0" w:color="auto"/>
            <w:bottom w:val="none" w:sz="0" w:space="0" w:color="auto"/>
            <w:right w:val="none" w:sz="0" w:space="0" w:color="auto"/>
          </w:divBdr>
        </w:div>
        <w:div w:id="360016695">
          <w:marLeft w:val="14"/>
          <w:marRight w:val="39"/>
          <w:marTop w:val="0"/>
          <w:marBottom w:val="0"/>
          <w:divBdr>
            <w:top w:val="none" w:sz="0" w:space="0" w:color="auto"/>
            <w:left w:val="none" w:sz="0" w:space="0" w:color="auto"/>
            <w:bottom w:val="none" w:sz="0" w:space="0" w:color="auto"/>
            <w:right w:val="none" w:sz="0" w:space="0" w:color="auto"/>
          </w:divBdr>
        </w:div>
        <w:div w:id="374503612">
          <w:marLeft w:val="14"/>
          <w:marRight w:val="39"/>
          <w:marTop w:val="0"/>
          <w:marBottom w:val="0"/>
          <w:divBdr>
            <w:top w:val="none" w:sz="0" w:space="0" w:color="auto"/>
            <w:left w:val="none" w:sz="0" w:space="0" w:color="auto"/>
            <w:bottom w:val="none" w:sz="0" w:space="0" w:color="auto"/>
            <w:right w:val="none" w:sz="0" w:space="0" w:color="auto"/>
          </w:divBdr>
        </w:div>
        <w:div w:id="399252669">
          <w:marLeft w:val="14"/>
          <w:marRight w:val="39"/>
          <w:marTop w:val="0"/>
          <w:marBottom w:val="0"/>
          <w:divBdr>
            <w:top w:val="none" w:sz="0" w:space="0" w:color="auto"/>
            <w:left w:val="none" w:sz="0" w:space="0" w:color="auto"/>
            <w:bottom w:val="none" w:sz="0" w:space="0" w:color="auto"/>
            <w:right w:val="none" w:sz="0" w:space="0" w:color="auto"/>
          </w:divBdr>
        </w:div>
        <w:div w:id="407656694">
          <w:marLeft w:val="14"/>
          <w:marRight w:val="39"/>
          <w:marTop w:val="0"/>
          <w:marBottom w:val="0"/>
          <w:divBdr>
            <w:top w:val="none" w:sz="0" w:space="0" w:color="auto"/>
            <w:left w:val="none" w:sz="0" w:space="0" w:color="auto"/>
            <w:bottom w:val="none" w:sz="0" w:space="0" w:color="auto"/>
            <w:right w:val="none" w:sz="0" w:space="0" w:color="auto"/>
          </w:divBdr>
        </w:div>
        <w:div w:id="413553105">
          <w:marLeft w:val="14"/>
          <w:marRight w:val="39"/>
          <w:marTop w:val="0"/>
          <w:marBottom w:val="0"/>
          <w:divBdr>
            <w:top w:val="none" w:sz="0" w:space="0" w:color="auto"/>
            <w:left w:val="none" w:sz="0" w:space="0" w:color="auto"/>
            <w:bottom w:val="none" w:sz="0" w:space="0" w:color="auto"/>
            <w:right w:val="none" w:sz="0" w:space="0" w:color="auto"/>
          </w:divBdr>
        </w:div>
        <w:div w:id="442650548">
          <w:marLeft w:val="14"/>
          <w:marRight w:val="39"/>
          <w:marTop w:val="0"/>
          <w:marBottom w:val="0"/>
          <w:divBdr>
            <w:top w:val="none" w:sz="0" w:space="0" w:color="auto"/>
            <w:left w:val="none" w:sz="0" w:space="0" w:color="auto"/>
            <w:bottom w:val="none" w:sz="0" w:space="0" w:color="auto"/>
            <w:right w:val="none" w:sz="0" w:space="0" w:color="auto"/>
          </w:divBdr>
        </w:div>
        <w:div w:id="449471997">
          <w:marLeft w:val="14"/>
          <w:marRight w:val="39"/>
          <w:marTop w:val="0"/>
          <w:marBottom w:val="0"/>
          <w:divBdr>
            <w:top w:val="none" w:sz="0" w:space="0" w:color="auto"/>
            <w:left w:val="none" w:sz="0" w:space="0" w:color="auto"/>
            <w:bottom w:val="none" w:sz="0" w:space="0" w:color="auto"/>
            <w:right w:val="none" w:sz="0" w:space="0" w:color="auto"/>
          </w:divBdr>
        </w:div>
        <w:div w:id="456028866">
          <w:marLeft w:val="14"/>
          <w:marRight w:val="39"/>
          <w:marTop w:val="0"/>
          <w:marBottom w:val="0"/>
          <w:divBdr>
            <w:top w:val="none" w:sz="0" w:space="0" w:color="auto"/>
            <w:left w:val="none" w:sz="0" w:space="0" w:color="auto"/>
            <w:bottom w:val="none" w:sz="0" w:space="0" w:color="auto"/>
            <w:right w:val="none" w:sz="0" w:space="0" w:color="auto"/>
          </w:divBdr>
        </w:div>
        <w:div w:id="462888313">
          <w:marLeft w:val="14"/>
          <w:marRight w:val="39"/>
          <w:marTop w:val="0"/>
          <w:marBottom w:val="0"/>
          <w:divBdr>
            <w:top w:val="none" w:sz="0" w:space="0" w:color="auto"/>
            <w:left w:val="none" w:sz="0" w:space="0" w:color="auto"/>
            <w:bottom w:val="none" w:sz="0" w:space="0" w:color="auto"/>
            <w:right w:val="none" w:sz="0" w:space="0" w:color="auto"/>
          </w:divBdr>
        </w:div>
        <w:div w:id="480973810">
          <w:marLeft w:val="14"/>
          <w:marRight w:val="39"/>
          <w:marTop w:val="0"/>
          <w:marBottom w:val="0"/>
          <w:divBdr>
            <w:top w:val="none" w:sz="0" w:space="0" w:color="auto"/>
            <w:left w:val="none" w:sz="0" w:space="0" w:color="auto"/>
            <w:bottom w:val="none" w:sz="0" w:space="0" w:color="auto"/>
            <w:right w:val="none" w:sz="0" w:space="0" w:color="auto"/>
          </w:divBdr>
          <w:divsChild>
            <w:div w:id="958419751">
              <w:marLeft w:val="0"/>
              <w:marRight w:val="0"/>
              <w:marTop w:val="0"/>
              <w:marBottom w:val="0"/>
              <w:divBdr>
                <w:top w:val="none" w:sz="0" w:space="0" w:color="auto"/>
                <w:left w:val="none" w:sz="0" w:space="0" w:color="auto"/>
                <w:bottom w:val="none" w:sz="0" w:space="0" w:color="auto"/>
                <w:right w:val="none" w:sz="0" w:space="0" w:color="auto"/>
              </w:divBdr>
            </w:div>
          </w:divsChild>
        </w:div>
        <w:div w:id="499663518">
          <w:marLeft w:val="14"/>
          <w:marRight w:val="39"/>
          <w:marTop w:val="0"/>
          <w:marBottom w:val="0"/>
          <w:divBdr>
            <w:top w:val="none" w:sz="0" w:space="0" w:color="auto"/>
            <w:left w:val="none" w:sz="0" w:space="0" w:color="auto"/>
            <w:bottom w:val="none" w:sz="0" w:space="0" w:color="auto"/>
            <w:right w:val="none" w:sz="0" w:space="0" w:color="auto"/>
          </w:divBdr>
        </w:div>
        <w:div w:id="502280570">
          <w:marLeft w:val="14"/>
          <w:marRight w:val="39"/>
          <w:marTop w:val="0"/>
          <w:marBottom w:val="0"/>
          <w:divBdr>
            <w:top w:val="none" w:sz="0" w:space="0" w:color="auto"/>
            <w:left w:val="none" w:sz="0" w:space="0" w:color="auto"/>
            <w:bottom w:val="none" w:sz="0" w:space="0" w:color="auto"/>
            <w:right w:val="none" w:sz="0" w:space="0" w:color="auto"/>
          </w:divBdr>
        </w:div>
        <w:div w:id="511845561">
          <w:marLeft w:val="14"/>
          <w:marRight w:val="39"/>
          <w:marTop w:val="0"/>
          <w:marBottom w:val="0"/>
          <w:divBdr>
            <w:top w:val="none" w:sz="0" w:space="0" w:color="auto"/>
            <w:left w:val="none" w:sz="0" w:space="0" w:color="auto"/>
            <w:bottom w:val="none" w:sz="0" w:space="0" w:color="auto"/>
            <w:right w:val="none" w:sz="0" w:space="0" w:color="auto"/>
          </w:divBdr>
        </w:div>
        <w:div w:id="552233923">
          <w:marLeft w:val="14"/>
          <w:marRight w:val="39"/>
          <w:marTop w:val="0"/>
          <w:marBottom w:val="0"/>
          <w:divBdr>
            <w:top w:val="none" w:sz="0" w:space="0" w:color="auto"/>
            <w:left w:val="none" w:sz="0" w:space="0" w:color="auto"/>
            <w:bottom w:val="none" w:sz="0" w:space="0" w:color="auto"/>
            <w:right w:val="none" w:sz="0" w:space="0" w:color="auto"/>
          </w:divBdr>
        </w:div>
        <w:div w:id="577130321">
          <w:marLeft w:val="14"/>
          <w:marRight w:val="39"/>
          <w:marTop w:val="0"/>
          <w:marBottom w:val="0"/>
          <w:divBdr>
            <w:top w:val="none" w:sz="0" w:space="0" w:color="auto"/>
            <w:left w:val="none" w:sz="0" w:space="0" w:color="auto"/>
            <w:bottom w:val="none" w:sz="0" w:space="0" w:color="auto"/>
            <w:right w:val="none" w:sz="0" w:space="0" w:color="auto"/>
          </w:divBdr>
        </w:div>
        <w:div w:id="581067801">
          <w:marLeft w:val="14"/>
          <w:marRight w:val="39"/>
          <w:marTop w:val="0"/>
          <w:marBottom w:val="0"/>
          <w:divBdr>
            <w:top w:val="none" w:sz="0" w:space="0" w:color="auto"/>
            <w:left w:val="none" w:sz="0" w:space="0" w:color="auto"/>
            <w:bottom w:val="none" w:sz="0" w:space="0" w:color="auto"/>
            <w:right w:val="none" w:sz="0" w:space="0" w:color="auto"/>
          </w:divBdr>
        </w:div>
        <w:div w:id="635569228">
          <w:marLeft w:val="14"/>
          <w:marRight w:val="39"/>
          <w:marTop w:val="0"/>
          <w:marBottom w:val="0"/>
          <w:divBdr>
            <w:top w:val="none" w:sz="0" w:space="0" w:color="auto"/>
            <w:left w:val="none" w:sz="0" w:space="0" w:color="auto"/>
            <w:bottom w:val="none" w:sz="0" w:space="0" w:color="auto"/>
            <w:right w:val="none" w:sz="0" w:space="0" w:color="auto"/>
          </w:divBdr>
        </w:div>
        <w:div w:id="661734705">
          <w:marLeft w:val="14"/>
          <w:marRight w:val="39"/>
          <w:marTop w:val="0"/>
          <w:marBottom w:val="0"/>
          <w:divBdr>
            <w:top w:val="none" w:sz="0" w:space="0" w:color="auto"/>
            <w:left w:val="none" w:sz="0" w:space="0" w:color="auto"/>
            <w:bottom w:val="none" w:sz="0" w:space="0" w:color="auto"/>
            <w:right w:val="none" w:sz="0" w:space="0" w:color="auto"/>
          </w:divBdr>
          <w:divsChild>
            <w:div w:id="241792871">
              <w:marLeft w:val="0"/>
              <w:marRight w:val="0"/>
              <w:marTop w:val="0"/>
              <w:marBottom w:val="0"/>
              <w:divBdr>
                <w:top w:val="none" w:sz="0" w:space="0" w:color="auto"/>
                <w:left w:val="none" w:sz="0" w:space="0" w:color="auto"/>
                <w:bottom w:val="none" w:sz="0" w:space="0" w:color="auto"/>
                <w:right w:val="none" w:sz="0" w:space="0" w:color="auto"/>
              </w:divBdr>
            </w:div>
            <w:div w:id="1341156894">
              <w:marLeft w:val="0"/>
              <w:marRight w:val="0"/>
              <w:marTop w:val="0"/>
              <w:marBottom w:val="0"/>
              <w:divBdr>
                <w:top w:val="none" w:sz="0" w:space="0" w:color="auto"/>
                <w:left w:val="none" w:sz="0" w:space="0" w:color="auto"/>
                <w:bottom w:val="none" w:sz="0" w:space="0" w:color="auto"/>
                <w:right w:val="none" w:sz="0" w:space="0" w:color="auto"/>
              </w:divBdr>
            </w:div>
            <w:div w:id="1452481684">
              <w:marLeft w:val="0"/>
              <w:marRight w:val="0"/>
              <w:marTop w:val="0"/>
              <w:marBottom w:val="0"/>
              <w:divBdr>
                <w:top w:val="none" w:sz="0" w:space="0" w:color="auto"/>
                <w:left w:val="none" w:sz="0" w:space="0" w:color="auto"/>
                <w:bottom w:val="none" w:sz="0" w:space="0" w:color="auto"/>
                <w:right w:val="none" w:sz="0" w:space="0" w:color="auto"/>
              </w:divBdr>
            </w:div>
            <w:div w:id="1526014600">
              <w:marLeft w:val="0"/>
              <w:marRight w:val="0"/>
              <w:marTop w:val="0"/>
              <w:marBottom w:val="0"/>
              <w:divBdr>
                <w:top w:val="none" w:sz="0" w:space="0" w:color="auto"/>
                <w:left w:val="none" w:sz="0" w:space="0" w:color="auto"/>
                <w:bottom w:val="none" w:sz="0" w:space="0" w:color="auto"/>
                <w:right w:val="none" w:sz="0" w:space="0" w:color="auto"/>
              </w:divBdr>
            </w:div>
            <w:div w:id="1547180296">
              <w:marLeft w:val="0"/>
              <w:marRight w:val="0"/>
              <w:marTop w:val="0"/>
              <w:marBottom w:val="0"/>
              <w:divBdr>
                <w:top w:val="none" w:sz="0" w:space="0" w:color="auto"/>
                <w:left w:val="none" w:sz="0" w:space="0" w:color="auto"/>
                <w:bottom w:val="none" w:sz="0" w:space="0" w:color="auto"/>
                <w:right w:val="none" w:sz="0" w:space="0" w:color="auto"/>
              </w:divBdr>
            </w:div>
            <w:div w:id="2055884393">
              <w:marLeft w:val="0"/>
              <w:marRight w:val="0"/>
              <w:marTop w:val="0"/>
              <w:marBottom w:val="0"/>
              <w:divBdr>
                <w:top w:val="none" w:sz="0" w:space="0" w:color="auto"/>
                <w:left w:val="none" w:sz="0" w:space="0" w:color="auto"/>
                <w:bottom w:val="none" w:sz="0" w:space="0" w:color="auto"/>
                <w:right w:val="none" w:sz="0" w:space="0" w:color="auto"/>
              </w:divBdr>
            </w:div>
          </w:divsChild>
        </w:div>
        <w:div w:id="666902623">
          <w:marLeft w:val="14"/>
          <w:marRight w:val="39"/>
          <w:marTop w:val="0"/>
          <w:marBottom w:val="0"/>
          <w:divBdr>
            <w:top w:val="none" w:sz="0" w:space="0" w:color="auto"/>
            <w:left w:val="none" w:sz="0" w:space="0" w:color="auto"/>
            <w:bottom w:val="none" w:sz="0" w:space="0" w:color="auto"/>
            <w:right w:val="none" w:sz="0" w:space="0" w:color="auto"/>
          </w:divBdr>
        </w:div>
        <w:div w:id="672613788">
          <w:marLeft w:val="14"/>
          <w:marRight w:val="39"/>
          <w:marTop w:val="0"/>
          <w:marBottom w:val="0"/>
          <w:divBdr>
            <w:top w:val="none" w:sz="0" w:space="0" w:color="auto"/>
            <w:left w:val="none" w:sz="0" w:space="0" w:color="auto"/>
            <w:bottom w:val="none" w:sz="0" w:space="0" w:color="auto"/>
            <w:right w:val="none" w:sz="0" w:space="0" w:color="auto"/>
          </w:divBdr>
        </w:div>
        <w:div w:id="686718484">
          <w:marLeft w:val="14"/>
          <w:marRight w:val="39"/>
          <w:marTop w:val="0"/>
          <w:marBottom w:val="0"/>
          <w:divBdr>
            <w:top w:val="none" w:sz="0" w:space="0" w:color="auto"/>
            <w:left w:val="none" w:sz="0" w:space="0" w:color="auto"/>
            <w:bottom w:val="none" w:sz="0" w:space="0" w:color="auto"/>
            <w:right w:val="none" w:sz="0" w:space="0" w:color="auto"/>
          </w:divBdr>
        </w:div>
        <w:div w:id="703290218">
          <w:marLeft w:val="14"/>
          <w:marRight w:val="39"/>
          <w:marTop w:val="0"/>
          <w:marBottom w:val="0"/>
          <w:divBdr>
            <w:top w:val="none" w:sz="0" w:space="0" w:color="auto"/>
            <w:left w:val="none" w:sz="0" w:space="0" w:color="auto"/>
            <w:bottom w:val="none" w:sz="0" w:space="0" w:color="auto"/>
            <w:right w:val="none" w:sz="0" w:space="0" w:color="auto"/>
          </w:divBdr>
        </w:div>
        <w:div w:id="706873560">
          <w:marLeft w:val="14"/>
          <w:marRight w:val="39"/>
          <w:marTop w:val="0"/>
          <w:marBottom w:val="0"/>
          <w:divBdr>
            <w:top w:val="none" w:sz="0" w:space="0" w:color="auto"/>
            <w:left w:val="none" w:sz="0" w:space="0" w:color="auto"/>
            <w:bottom w:val="none" w:sz="0" w:space="0" w:color="auto"/>
            <w:right w:val="none" w:sz="0" w:space="0" w:color="auto"/>
          </w:divBdr>
        </w:div>
        <w:div w:id="707219211">
          <w:marLeft w:val="14"/>
          <w:marRight w:val="39"/>
          <w:marTop w:val="0"/>
          <w:marBottom w:val="0"/>
          <w:divBdr>
            <w:top w:val="none" w:sz="0" w:space="0" w:color="auto"/>
            <w:left w:val="none" w:sz="0" w:space="0" w:color="auto"/>
            <w:bottom w:val="none" w:sz="0" w:space="0" w:color="auto"/>
            <w:right w:val="none" w:sz="0" w:space="0" w:color="auto"/>
          </w:divBdr>
        </w:div>
        <w:div w:id="722293494">
          <w:marLeft w:val="14"/>
          <w:marRight w:val="39"/>
          <w:marTop w:val="0"/>
          <w:marBottom w:val="0"/>
          <w:divBdr>
            <w:top w:val="none" w:sz="0" w:space="0" w:color="auto"/>
            <w:left w:val="none" w:sz="0" w:space="0" w:color="auto"/>
            <w:bottom w:val="none" w:sz="0" w:space="0" w:color="auto"/>
            <w:right w:val="none" w:sz="0" w:space="0" w:color="auto"/>
          </w:divBdr>
          <w:divsChild>
            <w:div w:id="2108620814">
              <w:marLeft w:val="0"/>
              <w:marRight w:val="0"/>
              <w:marTop w:val="0"/>
              <w:marBottom w:val="0"/>
              <w:divBdr>
                <w:top w:val="none" w:sz="0" w:space="0" w:color="auto"/>
                <w:left w:val="none" w:sz="0" w:space="0" w:color="auto"/>
                <w:bottom w:val="none" w:sz="0" w:space="0" w:color="auto"/>
                <w:right w:val="none" w:sz="0" w:space="0" w:color="auto"/>
              </w:divBdr>
            </w:div>
          </w:divsChild>
        </w:div>
        <w:div w:id="724718134">
          <w:marLeft w:val="14"/>
          <w:marRight w:val="39"/>
          <w:marTop w:val="0"/>
          <w:marBottom w:val="0"/>
          <w:divBdr>
            <w:top w:val="none" w:sz="0" w:space="0" w:color="auto"/>
            <w:left w:val="none" w:sz="0" w:space="0" w:color="auto"/>
            <w:bottom w:val="none" w:sz="0" w:space="0" w:color="auto"/>
            <w:right w:val="none" w:sz="0" w:space="0" w:color="auto"/>
          </w:divBdr>
        </w:div>
        <w:div w:id="734203286">
          <w:marLeft w:val="14"/>
          <w:marRight w:val="39"/>
          <w:marTop w:val="0"/>
          <w:marBottom w:val="0"/>
          <w:divBdr>
            <w:top w:val="none" w:sz="0" w:space="0" w:color="auto"/>
            <w:left w:val="none" w:sz="0" w:space="0" w:color="auto"/>
            <w:bottom w:val="none" w:sz="0" w:space="0" w:color="auto"/>
            <w:right w:val="none" w:sz="0" w:space="0" w:color="auto"/>
          </w:divBdr>
        </w:div>
        <w:div w:id="741022492">
          <w:marLeft w:val="14"/>
          <w:marRight w:val="39"/>
          <w:marTop w:val="0"/>
          <w:marBottom w:val="0"/>
          <w:divBdr>
            <w:top w:val="none" w:sz="0" w:space="0" w:color="auto"/>
            <w:left w:val="none" w:sz="0" w:space="0" w:color="auto"/>
            <w:bottom w:val="none" w:sz="0" w:space="0" w:color="auto"/>
            <w:right w:val="none" w:sz="0" w:space="0" w:color="auto"/>
          </w:divBdr>
        </w:div>
        <w:div w:id="745221608">
          <w:marLeft w:val="14"/>
          <w:marRight w:val="39"/>
          <w:marTop w:val="0"/>
          <w:marBottom w:val="0"/>
          <w:divBdr>
            <w:top w:val="none" w:sz="0" w:space="0" w:color="auto"/>
            <w:left w:val="none" w:sz="0" w:space="0" w:color="auto"/>
            <w:bottom w:val="none" w:sz="0" w:space="0" w:color="auto"/>
            <w:right w:val="none" w:sz="0" w:space="0" w:color="auto"/>
          </w:divBdr>
          <w:divsChild>
            <w:div w:id="1984580361">
              <w:marLeft w:val="0"/>
              <w:marRight w:val="0"/>
              <w:marTop w:val="0"/>
              <w:marBottom w:val="0"/>
              <w:divBdr>
                <w:top w:val="none" w:sz="0" w:space="0" w:color="auto"/>
                <w:left w:val="none" w:sz="0" w:space="0" w:color="auto"/>
                <w:bottom w:val="none" w:sz="0" w:space="0" w:color="auto"/>
                <w:right w:val="none" w:sz="0" w:space="0" w:color="auto"/>
              </w:divBdr>
            </w:div>
          </w:divsChild>
        </w:div>
        <w:div w:id="753862404">
          <w:marLeft w:val="14"/>
          <w:marRight w:val="39"/>
          <w:marTop w:val="0"/>
          <w:marBottom w:val="0"/>
          <w:divBdr>
            <w:top w:val="none" w:sz="0" w:space="0" w:color="auto"/>
            <w:left w:val="none" w:sz="0" w:space="0" w:color="auto"/>
            <w:bottom w:val="none" w:sz="0" w:space="0" w:color="auto"/>
            <w:right w:val="none" w:sz="0" w:space="0" w:color="auto"/>
          </w:divBdr>
        </w:div>
        <w:div w:id="767119259">
          <w:marLeft w:val="14"/>
          <w:marRight w:val="39"/>
          <w:marTop w:val="0"/>
          <w:marBottom w:val="0"/>
          <w:divBdr>
            <w:top w:val="none" w:sz="0" w:space="0" w:color="auto"/>
            <w:left w:val="none" w:sz="0" w:space="0" w:color="auto"/>
            <w:bottom w:val="none" w:sz="0" w:space="0" w:color="auto"/>
            <w:right w:val="none" w:sz="0" w:space="0" w:color="auto"/>
          </w:divBdr>
        </w:div>
        <w:div w:id="802651408">
          <w:marLeft w:val="14"/>
          <w:marRight w:val="39"/>
          <w:marTop w:val="0"/>
          <w:marBottom w:val="0"/>
          <w:divBdr>
            <w:top w:val="none" w:sz="0" w:space="0" w:color="auto"/>
            <w:left w:val="none" w:sz="0" w:space="0" w:color="auto"/>
            <w:bottom w:val="none" w:sz="0" w:space="0" w:color="auto"/>
            <w:right w:val="none" w:sz="0" w:space="0" w:color="auto"/>
          </w:divBdr>
        </w:div>
        <w:div w:id="803691640">
          <w:marLeft w:val="14"/>
          <w:marRight w:val="39"/>
          <w:marTop w:val="0"/>
          <w:marBottom w:val="0"/>
          <w:divBdr>
            <w:top w:val="none" w:sz="0" w:space="0" w:color="auto"/>
            <w:left w:val="none" w:sz="0" w:space="0" w:color="auto"/>
            <w:bottom w:val="none" w:sz="0" w:space="0" w:color="auto"/>
            <w:right w:val="none" w:sz="0" w:space="0" w:color="auto"/>
          </w:divBdr>
        </w:div>
        <w:div w:id="815684682">
          <w:marLeft w:val="14"/>
          <w:marRight w:val="39"/>
          <w:marTop w:val="0"/>
          <w:marBottom w:val="0"/>
          <w:divBdr>
            <w:top w:val="none" w:sz="0" w:space="0" w:color="auto"/>
            <w:left w:val="none" w:sz="0" w:space="0" w:color="auto"/>
            <w:bottom w:val="none" w:sz="0" w:space="0" w:color="auto"/>
            <w:right w:val="none" w:sz="0" w:space="0" w:color="auto"/>
          </w:divBdr>
        </w:div>
        <w:div w:id="818956797">
          <w:marLeft w:val="14"/>
          <w:marRight w:val="39"/>
          <w:marTop w:val="0"/>
          <w:marBottom w:val="0"/>
          <w:divBdr>
            <w:top w:val="none" w:sz="0" w:space="0" w:color="auto"/>
            <w:left w:val="none" w:sz="0" w:space="0" w:color="auto"/>
            <w:bottom w:val="none" w:sz="0" w:space="0" w:color="auto"/>
            <w:right w:val="none" w:sz="0" w:space="0" w:color="auto"/>
          </w:divBdr>
        </w:div>
        <w:div w:id="829253534">
          <w:marLeft w:val="14"/>
          <w:marRight w:val="39"/>
          <w:marTop w:val="0"/>
          <w:marBottom w:val="0"/>
          <w:divBdr>
            <w:top w:val="none" w:sz="0" w:space="0" w:color="auto"/>
            <w:left w:val="none" w:sz="0" w:space="0" w:color="auto"/>
            <w:bottom w:val="none" w:sz="0" w:space="0" w:color="auto"/>
            <w:right w:val="none" w:sz="0" w:space="0" w:color="auto"/>
          </w:divBdr>
        </w:div>
        <w:div w:id="836577219">
          <w:marLeft w:val="14"/>
          <w:marRight w:val="39"/>
          <w:marTop w:val="0"/>
          <w:marBottom w:val="0"/>
          <w:divBdr>
            <w:top w:val="none" w:sz="0" w:space="0" w:color="auto"/>
            <w:left w:val="none" w:sz="0" w:space="0" w:color="auto"/>
            <w:bottom w:val="none" w:sz="0" w:space="0" w:color="auto"/>
            <w:right w:val="none" w:sz="0" w:space="0" w:color="auto"/>
          </w:divBdr>
          <w:divsChild>
            <w:div w:id="2052530543">
              <w:marLeft w:val="0"/>
              <w:marRight w:val="0"/>
              <w:marTop w:val="0"/>
              <w:marBottom w:val="0"/>
              <w:divBdr>
                <w:top w:val="none" w:sz="0" w:space="0" w:color="auto"/>
                <w:left w:val="none" w:sz="0" w:space="0" w:color="auto"/>
                <w:bottom w:val="none" w:sz="0" w:space="0" w:color="auto"/>
                <w:right w:val="none" w:sz="0" w:space="0" w:color="auto"/>
              </w:divBdr>
            </w:div>
          </w:divsChild>
        </w:div>
        <w:div w:id="856386886">
          <w:marLeft w:val="14"/>
          <w:marRight w:val="39"/>
          <w:marTop w:val="0"/>
          <w:marBottom w:val="0"/>
          <w:divBdr>
            <w:top w:val="none" w:sz="0" w:space="0" w:color="auto"/>
            <w:left w:val="none" w:sz="0" w:space="0" w:color="auto"/>
            <w:bottom w:val="none" w:sz="0" w:space="0" w:color="auto"/>
            <w:right w:val="none" w:sz="0" w:space="0" w:color="auto"/>
          </w:divBdr>
        </w:div>
        <w:div w:id="891892460">
          <w:marLeft w:val="14"/>
          <w:marRight w:val="39"/>
          <w:marTop w:val="0"/>
          <w:marBottom w:val="0"/>
          <w:divBdr>
            <w:top w:val="none" w:sz="0" w:space="0" w:color="auto"/>
            <w:left w:val="none" w:sz="0" w:space="0" w:color="auto"/>
            <w:bottom w:val="none" w:sz="0" w:space="0" w:color="auto"/>
            <w:right w:val="none" w:sz="0" w:space="0" w:color="auto"/>
          </w:divBdr>
        </w:div>
        <w:div w:id="906038317">
          <w:marLeft w:val="14"/>
          <w:marRight w:val="39"/>
          <w:marTop w:val="0"/>
          <w:marBottom w:val="0"/>
          <w:divBdr>
            <w:top w:val="none" w:sz="0" w:space="0" w:color="auto"/>
            <w:left w:val="none" w:sz="0" w:space="0" w:color="auto"/>
            <w:bottom w:val="none" w:sz="0" w:space="0" w:color="auto"/>
            <w:right w:val="none" w:sz="0" w:space="0" w:color="auto"/>
          </w:divBdr>
        </w:div>
        <w:div w:id="920800114">
          <w:marLeft w:val="14"/>
          <w:marRight w:val="39"/>
          <w:marTop w:val="0"/>
          <w:marBottom w:val="0"/>
          <w:divBdr>
            <w:top w:val="none" w:sz="0" w:space="0" w:color="auto"/>
            <w:left w:val="none" w:sz="0" w:space="0" w:color="auto"/>
            <w:bottom w:val="none" w:sz="0" w:space="0" w:color="auto"/>
            <w:right w:val="none" w:sz="0" w:space="0" w:color="auto"/>
          </w:divBdr>
        </w:div>
        <w:div w:id="928584931">
          <w:marLeft w:val="14"/>
          <w:marRight w:val="39"/>
          <w:marTop w:val="0"/>
          <w:marBottom w:val="0"/>
          <w:divBdr>
            <w:top w:val="none" w:sz="0" w:space="0" w:color="auto"/>
            <w:left w:val="none" w:sz="0" w:space="0" w:color="auto"/>
            <w:bottom w:val="none" w:sz="0" w:space="0" w:color="auto"/>
            <w:right w:val="none" w:sz="0" w:space="0" w:color="auto"/>
          </w:divBdr>
        </w:div>
        <w:div w:id="929120325">
          <w:marLeft w:val="14"/>
          <w:marRight w:val="39"/>
          <w:marTop w:val="0"/>
          <w:marBottom w:val="0"/>
          <w:divBdr>
            <w:top w:val="none" w:sz="0" w:space="0" w:color="auto"/>
            <w:left w:val="none" w:sz="0" w:space="0" w:color="auto"/>
            <w:bottom w:val="none" w:sz="0" w:space="0" w:color="auto"/>
            <w:right w:val="none" w:sz="0" w:space="0" w:color="auto"/>
          </w:divBdr>
        </w:div>
        <w:div w:id="954485231">
          <w:marLeft w:val="14"/>
          <w:marRight w:val="39"/>
          <w:marTop w:val="0"/>
          <w:marBottom w:val="0"/>
          <w:divBdr>
            <w:top w:val="none" w:sz="0" w:space="0" w:color="auto"/>
            <w:left w:val="none" w:sz="0" w:space="0" w:color="auto"/>
            <w:bottom w:val="none" w:sz="0" w:space="0" w:color="auto"/>
            <w:right w:val="none" w:sz="0" w:space="0" w:color="auto"/>
          </w:divBdr>
        </w:div>
        <w:div w:id="980576866">
          <w:marLeft w:val="14"/>
          <w:marRight w:val="39"/>
          <w:marTop w:val="0"/>
          <w:marBottom w:val="0"/>
          <w:divBdr>
            <w:top w:val="none" w:sz="0" w:space="0" w:color="auto"/>
            <w:left w:val="none" w:sz="0" w:space="0" w:color="auto"/>
            <w:bottom w:val="none" w:sz="0" w:space="0" w:color="auto"/>
            <w:right w:val="none" w:sz="0" w:space="0" w:color="auto"/>
          </w:divBdr>
        </w:div>
        <w:div w:id="985627954">
          <w:marLeft w:val="14"/>
          <w:marRight w:val="39"/>
          <w:marTop w:val="0"/>
          <w:marBottom w:val="0"/>
          <w:divBdr>
            <w:top w:val="none" w:sz="0" w:space="0" w:color="auto"/>
            <w:left w:val="none" w:sz="0" w:space="0" w:color="auto"/>
            <w:bottom w:val="none" w:sz="0" w:space="0" w:color="auto"/>
            <w:right w:val="none" w:sz="0" w:space="0" w:color="auto"/>
          </w:divBdr>
        </w:div>
        <w:div w:id="986738145">
          <w:marLeft w:val="14"/>
          <w:marRight w:val="39"/>
          <w:marTop w:val="0"/>
          <w:marBottom w:val="0"/>
          <w:divBdr>
            <w:top w:val="none" w:sz="0" w:space="0" w:color="auto"/>
            <w:left w:val="none" w:sz="0" w:space="0" w:color="auto"/>
            <w:bottom w:val="none" w:sz="0" w:space="0" w:color="auto"/>
            <w:right w:val="none" w:sz="0" w:space="0" w:color="auto"/>
          </w:divBdr>
        </w:div>
        <w:div w:id="988442687">
          <w:marLeft w:val="14"/>
          <w:marRight w:val="39"/>
          <w:marTop w:val="0"/>
          <w:marBottom w:val="0"/>
          <w:divBdr>
            <w:top w:val="none" w:sz="0" w:space="0" w:color="auto"/>
            <w:left w:val="none" w:sz="0" w:space="0" w:color="auto"/>
            <w:bottom w:val="none" w:sz="0" w:space="0" w:color="auto"/>
            <w:right w:val="none" w:sz="0" w:space="0" w:color="auto"/>
          </w:divBdr>
        </w:div>
        <w:div w:id="996498167">
          <w:marLeft w:val="14"/>
          <w:marRight w:val="39"/>
          <w:marTop w:val="0"/>
          <w:marBottom w:val="0"/>
          <w:divBdr>
            <w:top w:val="none" w:sz="0" w:space="0" w:color="auto"/>
            <w:left w:val="none" w:sz="0" w:space="0" w:color="auto"/>
            <w:bottom w:val="none" w:sz="0" w:space="0" w:color="auto"/>
            <w:right w:val="none" w:sz="0" w:space="0" w:color="auto"/>
          </w:divBdr>
          <w:divsChild>
            <w:div w:id="822161409">
              <w:marLeft w:val="0"/>
              <w:marRight w:val="0"/>
              <w:marTop w:val="0"/>
              <w:marBottom w:val="0"/>
              <w:divBdr>
                <w:top w:val="none" w:sz="0" w:space="0" w:color="auto"/>
                <w:left w:val="none" w:sz="0" w:space="0" w:color="auto"/>
                <w:bottom w:val="none" w:sz="0" w:space="0" w:color="auto"/>
                <w:right w:val="none" w:sz="0" w:space="0" w:color="auto"/>
              </w:divBdr>
            </w:div>
          </w:divsChild>
        </w:div>
        <w:div w:id="1010833143">
          <w:marLeft w:val="14"/>
          <w:marRight w:val="39"/>
          <w:marTop w:val="0"/>
          <w:marBottom w:val="0"/>
          <w:divBdr>
            <w:top w:val="none" w:sz="0" w:space="0" w:color="auto"/>
            <w:left w:val="none" w:sz="0" w:space="0" w:color="auto"/>
            <w:bottom w:val="none" w:sz="0" w:space="0" w:color="auto"/>
            <w:right w:val="none" w:sz="0" w:space="0" w:color="auto"/>
          </w:divBdr>
        </w:div>
        <w:div w:id="1012217956">
          <w:marLeft w:val="14"/>
          <w:marRight w:val="39"/>
          <w:marTop w:val="0"/>
          <w:marBottom w:val="0"/>
          <w:divBdr>
            <w:top w:val="none" w:sz="0" w:space="0" w:color="auto"/>
            <w:left w:val="none" w:sz="0" w:space="0" w:color="auto"/>
            <w:bottom w:val="none" w:sz="0" w:space="0" w:color="auto"/>
            <w:right w:val="none" w:sz="0" w:space="0" w:color="auto"/>
          </w:divBdr>
        </w:div>
        <w:div w:id="1018386934">
          <w:marLeft w:val="14"/>
          <w:marRight w:val="39"/>
          <w:marTop w:val="0"/>
          <w:marBottom w:val="0"/>
          <w:divBdr>
            <w:top w:val="none" w:sz="0" w:space="0" w:color="auto"/>
            <w:left w:val="none" w:sz="0" w:space="0" w:color="auto"/>
            <w:bottom w:val="none" w:sz="0" w:space="0" w:color="auto"/>
            <w:right w:val="none" w:sz="0" w:space="0" w:color="auto"/>
          </w:divBdr>
        </w:div>
        <w:div w:id="1025592134">
          <w:marLeft w:val="14"/>
          <w:marRight w:val="39"/>
          <w:marTop w:val="0"/>
          <w:marBottom w:val="0"/>
          <w:divBdr>
            <w:top w:val="none" w:sz="0" w:space="0" w:color="auto"/>
            <w:left w:val="none" w:sz="0" w:space="0" w:color="auto"/>
            <w:bottom w:val="none" w:sz="0" w:space="0" w:color="auto"/>
            <w:right w:val="none" w:sz="0" w:space="0" w:color="auto"/>
          </w:divBdr>
        </w:div>
        <w:div w:id="1026713698">
          <w:marLeft w:val="14"/>
          <w:marRight w:val="39"/>
          <w:marTop w:val="0"/>
          <w:marBottom w:val="0"/>
          <w:divBdr>
            <w:top w:val="none" w:sz="0" w:space="0" w:color="auto"/>
            <w:left w:val="none" w:sz="0" w:space="0" w:color="auto"/>
            <w:bottom w:val="none" w:sz="0" w:space="0" w:color="auto"/>
            <w:right w:val="none" w:sz="0" w:space="0" w:color="auto"/>
          </w:divBdr>
        </w:div>
        <w:div w:id="1027102514">
          <w:marLeft w:val="14"/>
          <w:marRight w:val="39"/>
          <w:marTop w:val="0"/>
          <w:marBottom w:val="0"/>
          <w:divBdr>
            <w:top w:val="none" w:sz="0" w:space="0" w:color="auto"/>
            <w:left w:val="none" w:sz="0" w:space="0" w:color="auto"/>
            <w:bottom w:val="none" w:sz="0" w:space="0" w:color="auto"/>
            <w:right w:val="none" w:sz="0" w:space="0" w:color="auto"/>
          </w:divBdr>
        </w:div>
        <w:div w:id="1043940747">
          <w:marLeft w:val="14"/>
          <w:marRight w:val="39"/>
          <w:marTop w:val="0"/>
          <w:marBottom w:val="0"/>
          <w:divBdr>
            <w:top w:val="none" w:sz="0" w:space="0" w:color="auto"/>
            <w:left w:val="none" w:sz="0" w:space="0" w:color="auto"/>
            <w:bottom w:val="none" w:sz="0" w:space="0" w:color="auto"/>
            <w:right w:val="none" w:sz="0" w:space="0" w:color="auto"/>
          </w:divBdr>
        </w:div>
        <w:div w:id="1082991256">
          <w:marLeft w:val="14"/>
          <w:marRight w:val="39"/>
          <w:marTop w:val="0"/>
          <w:marBottom w:val="0"/>
          <w:divBdr>
            <w:top w:val="none" w:sz="0" w:space="0" w:color="auto"/>
            <w:left w:val="none" w:sz="0" w:space="0" w:color="auto"/>
            <w:bottom w:val="none" w:sz="0" w:space="0" w:color="auto"/>
            <w:right w:val="none" w:sz="0" w:space="0" w:color="auto"/>
          </w:divBdr>
          <w:divsChild>
            <w:div w:id="564530756">
              <w:marLeft w:val="0"/>
              <w:marRight w:val="0"/>
              <w:marTop w:val="0"/>
              <w:marBottom w:val="0"/>
              <w:divBdr>
                <w:top w:val="none" w:sz="0" w:space="0" w:color="auto"/>
                <w:left w:val="none" w:sz="0" w:space="0" w:color="auto"/>
                <w:bottom w:val="none" w:sz="0" w:space="0" w:color="auto"/>
                <w:right w:val="none" w:sz="0" w:space="0" w:color="auto"/>
              </w:divBdr>
            </w:div>
          </w:divsChild>
        </w:div>
        <w:div w:id="1087263991">
          <w:marLeft w:val="14"/>
          <w:marRight w:val="39"/>
          <w:marTop w:val="0"/>
          <w:marBottom w:val="0"/>
          <w:divBdr>
            <w:top w:val="none" w:sz="0" w:space="0" w:color="auto"/>
            <w:left w:val="none" w:sz="0" w:space="0" w:color="auto"/>
            <w:bottom w:val="none" w:sz="0" w:space="0" w:color="auto"/>
            <w:right w:val="none" w:sz="0" w:space="0" w:color="auto"/>
          </w:divBdr>
        </w:div>
        <w:div w:id="1110979241">
          <w:marLeft w:val="14"/>
          <w:marRight w:val="39"/>
          <w:marTop w:val="0"/>
          <w:marBottom w:val="0"/>
          <w:divBdr>
            <w:top w:val="none" w:sz="0" w:space="0" w:color="auto"/>
            <w:left w:val="none" w:sz="0" w:space="0" w:color="auto"/>
            <w:bottom w:val="none" w:sz="0" w:space="0" w:color="auto"/>
            <w:right w:val="none" w:sz="0" w:space="0" w:color="auto"/>
          </w:divBdr>
        </w:div>
        <w:div w:id="1111975226">
          <w:marLeft w:val="14"/>
          <w:marRight w:val="39"/>
          <w:marTop w:val="0"/>
          <w:marBottom w:val="0"/>
          <w:divBdr>
            <w:top w:val="none" w:sz="0" w:space="0" w:color="auto"/>
            <w:left w:val="none" w:sz="0" w:space="0" w:color="auto"/>
            <w:bottom w:val="none" w:sz="0" w:space="0" w:color="auto"/>
            <w:right w:val="none" w:sz="0" w:space="0" w:color="auto"/>
          </w:divBdr>
        </w:div>
        <w:div w:id="1148716138">
          <w:marLeft w:val="14"/>
          <w:marRight w:val="39"/>
          <w:marTop w:val="0"/>
          <w:marBottom w:val="0"/>
          <w:divBdr>
            <w:top w:val="none" w:sz="0" w:space="0" w:color="auto"/>
            <w:left w:val="none" w:sz="0" w:space="0" w:color="auto"/>
            <w:bottom w:val="none" w:sz="0" w:space="0" w:color="auto"/>
            <w:right w:val="none" w:sz="0" w:space="0" w:color="auto"/>
          </w:divBdr>
        </w:div>
        <w:div w:id="1176188050">
          <w:marLeft w:val="14"/>
          <w:marRight w:val="39"/>
          <w:marTop w:val="0"/>
          <w:marBottom w:val="0"/>
          <w:divBdr>
            <w:top w:val="none" w:sz="0" w:space="0" w:color="auto"/>
            <w:left w:val="none" w:sz="0" w:space="0" w:color="auto"/>
            <w:bottom w:val="none" w:sz="0" w:space="0" w:color="auto"/>
            <w:right w:val="none" w:sz="0" w:space="0" w:color="auto"/>
          </w:divBdr>
        </w:div>
        <w:div w:id="1176379506">
          <w:marLeft w:val="14"/>
          <w:marRight w:val="39"/>
          <w:marTop w:val="0"/>
          <w:marBottom w:val="0"/>
          <w:divBdr>
            <w:top w:val="none" w:sz="0" w:space="0" w:color="auto"/>
            <w:left w:val="none" w:sz="0" w:space="0" w:color="auto"/>
            <w:bottom w:val="none" w:sz="0" w:space="0" w:color="auto"/>
            <w:right w:val="none" w:sz="0" w:space="0" w:color="auto"/>
          </w:divBdr>
        </w:div>
        <w:div w:id="1206596471">
          <w:marLeft w:val="14"/>
          <w:marRight w:val="39"/>
          <w:marTop w:val="0"/>
          <w:marBottom w:val="0"/>
          <w:divBdr>
            <w:top w:val="none" w:sz="0" w:space="0" w:color="auto"/>
            <w:left w:val="none" w:sz="0" w:space="0" w:color="auto"/>
            <w:bottom w:val="none" w:sz="0" w:space="0" w:color="auto"/>
            <w:right w:val="none" w:sz="0" w:space="0" w:color="auto"/>
          </w:divBdr>
        </w:div>
        <w:div w:id="1210267834">
          <w:marLeft w:val="14"/>
          <w:marRight w:val="39"/>
          <w:marTop w:val="0"/>
          <w:marBottom w:val="0"/>
          <w:divBdr>
            <w:top w:val="none" w:sz="0" w:space="0" w:color="auto"/>
            <w:left w:val="none" w:sz="0" w:space="0" w:color="auto"/>
            <w:bottom w:val="none" w:sz="0" w:space="0" w:color="auto"/>
            <w:right w:val="none" w:sz="0" w:space="0" w:color="auto"/>
          </w:divBdr>
        </w:div>
        <w:div w:id="1230115951">
          <w:marLeft w:val="14"/>
          <w:marRight w:val="39"/>
          <w:marTop w:val="0"/>
          <w:marBottom w:val="0"/>
          <w:divBdr>
            <w:top w:val="none" w:sz="0" w:space="0" w:color="auto"/>
            <w:left w:val="none" w:sz="0" w:space="0" w:color="auto"/>
            <w:bottom w:val="none" w:sz="0" w:space="0" w:color="auto"/>
            <w:right w:val="none" w:sz="0" w:space="0" w:color="auto"/>
          </w:divBdr>
        </w:div>
        <w:div w:id="1237745393">
          <w:marLeft w:val="14"/>
          <w:marRight w:val="39"/>
          <w:marTop w:val="0"/>
          <w:marBottom w:val="0"/>
          <w:divBdr>
            <w:top w:val="none" w:sz="0" w:space="0" w:color="auto"/>
            <w:left w:val="none" w:sz="0" w:space="0" w:color="auto"/>
            <w:bottom w:val="none" w:sz="0" w:space="0" w:color="auto"/>
            <w:right w:val="none" w:sz="0" w:space="0" w:color="auto"/>
          </w:divBdr>
        </w:div>
        <w:div w:id="1243174226">
          <w:marLeft w:val="14"/>
          <w:marRight w:val="39"/>
          <w:marTop w:val="0"/>
          <w:marBottom w:val="0"/>
          <w:divBdr>
            <w:top w:val="none" w:sz="0" w:space="0" w:color="auto"/>
            <w:left w:val="none" w:sz="0" w:space="0" w:color="auto"/>
            <w:bottom w:val="none" w:sz="0" w:space="0" w:color="auto"/>
            <w:right w:val="none" w:sz="0" w:space="0" w:color="auto"/>
          </w:divBdr>
        </w:div>
        <w:div w:id="1254703303">
          <w:marLeft w:val="14"/>
          <w:marRight w:val="39"/>
          <w:marTop w:val="0"/>
          <w:marBottom w:val="0"/>
          <w:divBdr>
            <w:top w:val="none" w:sz="0" w:space="0" w:color="auto"/>
            <w:left w:val="none" w:sz="0" w:space="0" w:color="auto"/>
            <w:bottom w:val="none" w:sz="0" w:space="0" w:color="auto"/>
            <w:right w:val="none" w:sz="0" w:space="0" w:color="auto"/>
          </w:divBdr>
        </w:div>
        <w:div w:id="1268074857">
          <w:marLeft w:val="14"/>
          <w:marRight w:val="39"/>
          <w:marTop w:val="0"/>
          <w:marBottom w:val="0"/>
          <w:divBdr>
            <w:top w:val="none" w:sz="0" w:space="0" w:color="auto"/>
            <w:left w:val="none" w:sz="0" w:space="0" w:color="auto"/>
            <w:bottom w:val="none" w:sz="0" w:space="0" w:color="auto"/>
            <w:right w:val="none" w:sz="0" w:space="0" w:color="auto"/>
          </w:divBdr>
        </w:div>
        <w:div w:id="1286960998">
          <w:marLeft w:val="14"/>
          <w:marRight w:val="39"/>
          <w:marTop w:val="0"/>
          <w:marBottom w:val="0"/>
          <w:divBdr>
            <w:top w:val="none" w:sz="0" w:space="0" w:color="auto"/>
            <w:left w:val="none" w:sz="0" w:space="0" w:color="auto"/>
            <w:bottom w:val="none" w:sz="0" w:space="0" w:color="auto"/>
            <w:right w:val="none" w:sz="0" w:space="0" w:color="auto"/>
          </w:divBdr>
        </w:div>
        <w:div w:id="1288968582">
          <w:marLeft w:val="14"/>
          <w:marRight w:val="39"/>
          <w:marTop w:val="0"/>
          <w:marBottom w:val="0"/>
          <w:divBdr>
            <w:top w:val="none" w:sz="0" w:space="0" w:color="auto"/>
            <w:left w:val="none" w:sz="0" w:space="0" w:color="auto"/>
            <w:bottom w:val="none" w:sz="0" w:space="0" w:color="auto"/>
            <w:right w:val="none" w:sz="0" w:space="0" w:color="auto"/>
          </w:divBdr>
        </w:div>
        <w:div w:id="1293752376">
          <w:marLeft w:val="14"/>
          <w:marRight w:val="39"/>
          <w:marTop w:val="0"/>
          <w:marBottom w:val="0"/>
          <w:divBdr>
            <w:top w:val="none" w:sz="0" w:space="0" w:color="auto"/>
            <w:left w:val="none" w:sz="0" w:space="0" w:color="auto"/>
            <w:bottom w:val="none" w:sz="0" w:space="0" w:color="auto"/>
            <w:right w:val="none" w:sz="0" w:space="0" w:color="auto"/>
          </w:divBdr>
        </w:div>
        <w:div w:id="1309282493">
          <w:marLeft w:val="14"/>
          <w:marRight w:val="39"/>
          <w:marTop w:val="0"/>
          <w:marBottom w:val="0"/>
          <w:divBdr>
            <w:top w:val="none" w:sz="0" w:space="0" w:color="auto"/>
            <w:left w:val="none" w:sz="0" w:space="0" w:color="auto"/>
            <w:bottom w:val="none" w:sz="0" w:space="0" w:color="auto"/>
            <w:right w:val="none" w:sz="0" w:space="0" w:color="auto"/>
          </w:divBdr>
        </w:div>
        <w:div w:id="1313679397">
          <w:marLeft w:val="14"/>
          <w:marRight w:val="39"/>
          <w:marTop w:val="0"/>
          <w:marBottom w:val="0"/>
          <w:divBdr>
            <w:top w:val="none" w:sz="0" w:space="0" w:color="auto"/>
            <w:left w:val="none" w:sz="0" w:space="0" w:color="auto"/>
            <w:bottom w:val="none" w:sz="0" w:space="0" w:color="auto"/>
            <w:right w:val="none" w:sz="0" w:space="0" w:color="auto"/>
          </w:divBdr>
        </w:div>
        <w:div w:id="1323007432">
          <w:marLeft w:val="14"/>
          <w:marRight w:val="39"/>
          <w:marTop w:val="0"/>
          <w:marBottom w:val="0"/>
          <w:divBdr>
            <w:top w:val="none" w:sz="0" w:space="0" w:color="auto"/>
            <w:left w:val="none" w:sz="0" w:space="0" w:color="auto"/>
            <w:bottom w:val="none" w:sz="0" w:space="0" w:color="auto"/>
            <w:right w:val="none" w:sz="0" w:space="0" w:color="auto"/>
          </w:divBdr>
        </w:div>
        <w:div w:id="1323973071">
          <w:marLeft w:val="14"/>
          <w:marRight w:val="39"/>
          <w:marTop w:val="0"/>
          <w:marBottom w:val="0"/>
          <w:divBdr>
            <w:top w:val="none" w:sz="0" w:space="0" w:color="auto"/>
            <w:left w:val="none" w:sz="0" w:space="0" w:color="auto"/>
            <w:bottom w:val="none" w:sz="0" w:space="0" w:color="auto"/>
            <w:right w:val="none" w:sz="0" w:space="0" w:color="auto"/>
          </w:divBdr>
        </w:div>
        <w:div w:id="1324311492">
          <w:marLeft w:val="14"/>
          <w:marRight w:val="39"/>
          <w:marTop w:val="0"/>
          <w:marBottom w:val="0"/>
          <w:divBdr>
            <w:top w:val="none" w:sz="0" w:space="0" w:color="auto"/>
            <w:left w:val="none" w:sz="0" w:space="0" w:color="auto"/>
            <w:bottom w:val="none" w:sz="0" w:space="0" w:color="auto"/>
            <w:right w:val="none" w:sz="0" w:space="0" w:color="auto"/>
          </w:divBdr>
        </w:div>
        <w:div w:id="1337540783">
          <w:marLeft w:val="14"/>
          <w:marRight w:val="39"/>
          <w:marTop w:val="0"/>
          <w:marBottom w:val="0"/>
          <w:divBdr>
            <w:top w:val="none" w:sz="0" w:space="0" w:color="auto"/>
            <w:left w:val="none" w:sz="0" w:space="0" w:color="auto"/>
            <w:bottom w:val="none" w:sz="0" w:space="0" w:color="auto"/>
            <w:right w:val="none" w:sz="0" w:space="0" w:color="auto"/>
          </w:divBdr>
        </w:div>
        <w:div w:id="1352225677">
          <w:marLeft w:val="14"/>
          <w:marRight w:val="39"/>
          <w:marTop w:val="0"/>
          <w:marBottom w:val="0"/>
          <w:divBdr>
            <w:top w:val="none" w:sz="0" w:space="0" w:color="auto"/>
            <w:left w:val="none" w:sz="0" w:space="0" w:color="auto"/>
            <w:bottom w:val="none" w:sz="0" w:space="0" w:color="auto"/>
            <w:right w:val="none" w:sz="0" w:space="0" w:color="auto"/>
          </w:divBdr>
        </w:div>
        <w:div w:id="1368217705">
          <w:marLeft w:val="14"/>
          <w:marRight w:val="39"/>
          <w:marTop w:val="0"/>
          <w:marBottom w:val="0"/>
          <w:divBdr>
            <w:top w:val="none" w:sz="0" w:space="0" w:color="auto"/>
            <w:left w:val="none" w:sz="0" w:space="0" w:color="auto"/>
            <w:bottom w:val="none" w:sz="0" w:space="0" w:color="auto"/>
            <w:right w:val="none" w:sz="0" w:space="0" w:color="auto"/>
          </w:divBdr>
        </w:div>
        <w:div w:id="1382172672">
          <w:marLeft w:val="14"/>
          <w:marRight w:val="39"/>
          <w:marTop w:val="0"/>
          <w:marBottom w:val="0"/>
          <w:divBdr>
            <w:top w:val="none" w:sz="0" w:space="0" w:color="auto"/>
            <w:left w:val="none" w:sz="0" w:space="0" w:color="auto"/>
            <w:bottom w:val="none" w:sz="0" w:space="0" w:color="auto"/>
            <w:right w:val="none" w:sz="0" w:space="0" w:color="auto"/>
          </w:divBdr>
        </w:div>
        <w:div w:id="1416049000">
          <w:marLeft w:val="14"/>
          <w:marRight w:val="39"/>
          <w:marTop w:val="0"/>
          <w:marBottom w:val="0"/>
          <w:divBdr>
            <w:top w:val="none" w:sz="0" w:space="0" w:color="auto"/>
            <w:left w:val="none" w:sz="0" w:space="0" w:color="auto"/>
            <w:bottom w:val="none" w:sz="0" w:space="0" w:color="auto"/>
            <w:right w:val="none" w:sz="0" w:space="0" w:color="auto"/>
          </w:divBdr>
        </w:div>
        <w:div w:id="1437826335">
          <w:marLeft w:val="14"/>
          <w:marRight w:val="39"/>
          <w:marTop w:val="0"/>
          <w:marBottom w:val="0"/>
          <w:divBdr>
            <w:top w:val="none" w:sz="0" w:space="0" w:color="auto"/>
            <w:left w:val="none" w:sz="0" w:space="0" w:color="auto"/>
            <w:bottom w:val="none" w:sz="0" w:space="0" w:color="auto"/>
            <w:right w:val="none" w:sz="0" w:space="0" w:color="auto"/>
          </w:divBdr>
        </w:div>
        <w:div w:id="1437945334">
          <w:marLeft w:val="14"/>
          <w:marRight w:val="39"/>
          <w:marTop w:val="0"/>
          <w:marBottom w:val="0"/>
          <w:divBdr>
            <w:top w:val="none" w:sz="0" w:space="0" w:color="auto"/>
            <w:left w:val="none" w:sz="0" w:space="0" w:color="auto"/>
            <w:bottom w:val="none" w:sz="0" w:space="0" w:color="auto"/>
            <w:right w:val="none" w:sz="0" w:space="0" w:color="auto"/>
          </w:divBdr>
        </w:div>
        <w:div w:id="1447575228">
          <w:marLeft w:val="14"/>
          <w:marRight w:val="39"/>
          <w:marTop w:val="0"/>
          <w:marBottom w:val="0"/>
          <w:divBdr>
            <w:top w:val="none" w:sz="0" w:space="0" w:color="auto"/>
            <w:left w:val="none" w:sz="0" w:space="0" w:color="auto"/>
            <w:bottom w:val="none" w:sz="0" w:space="0" w:color="auto"/>
            <w:right w:val="none" w:sz="0" w:space="0" w:color="auto"/>
          </w:divBdr>
        </w:div>
        <w:div w:id="1475104252">
          <w:marLeft w:val="14"/>
          <w:marRight w:val="39"/>
          <w:marTop w:val="0"/>
          <w:marBottom w:val="0"/>
          <w:divBdr>
            <w:top w:val="none" w:sz="0" w:space="0" w:color="auto"/>
            <w:left w:val="none" w:sz="0" w:space="0" w:color="auto"/>
            <w:bottom w:val="none" w:sz="0" w:space="0" w:color="auto"/>
            <w:right w:val="none" w:sz="0" w:space="0" w:color="auto"/>
          </w:divBdr>
        </w:div>
        <w:div w:id="1478566461">
          <w:marLeft w:val="14"/>
          <w:marRight w:val="39"/>
          <w:marTop w:val="0"/>
          <w:marBottom w:val="0"/>
          <w:divBdr>
            <w:top w:val="none" w:sz="0" w:space="0" w:color="auto"/>
            <w:left w:val="none" w:sz="0" w:space="0" w:color="auto"/>
            <w:bottom w:val="none" w:sz="0" w:space="0" w:color="auto"/>
            <w:right w:val="none" w:sz="0" w:space="0" w:color="auto"/>
          </w:divBdr>
        </w:div>
        <w:div w:id="1483427881">
          <w:marLeft w:val="14"/>
          <w:marRight w:val="39"/>
          <w:marTop w:val="0"/>
          <w:marBottom w:val="0"/>
          <w:divBdr>
            <w:top w:val="none" w:sz="0" w:space="0" w:color="auto"/>
            <w:left w:val="none" w:sz="0" w:space="0" w:color="auto"/>
            <w:bottom w:val="none" w:sz="0" w:space="0" w:color="auto"/>
            <w:right w:val="none" w:sz="0" w:space="0" w:color="auto"/>
          </w:divBdr>
        </w:div>
        <w:div w:id="1514413957">
          <w:marLeft w:val="14"/>
          <w:marRight w:val="39"/>
          <w:marTop w:val="0"/>
          <w:marBottom w:val="0"/>
          <w:divBdr>
            <w:top w:val="none" w:sz="0" w:space="0" w:color="auto"/>
            <w:left w:val="none" w:sz="0" w:space="0" w:color="auto"/>
            <w:bottom w:val="none" w:sz="0" w:space="0" w:color="auto"/>
            <w:right w:val="none" w:sz="0" w:space="0" w:color="auto"/>
          </w:divBdr>
        </w:div>
        <w:div w:id="1517307375">
          <w:marLeft w:val="14"/>
          <w:marRight w:val="39"/>
          <w:marTop w:val="0"/>
          <w:marBottom w:val="0"/>
          <w:divBdr>
            <w:top w:val="none" w:sz="0" w:space="0" w:color="auto"/>
            <w:left w:val="none" w:sz="0" w:space="0" w:color="auto"/>
            <w:bottom w:val="none" w:sz="0" w:space="0" w:color="auto"/>
            <w:right w:val="none" w:sz="0" w:space="0" w:color="auto"/>
          </w:divBdr>
        </w:div>
        <w:div w:id="1521164872">
          <w:marLeft w:val="14"/>
          <w:marRight w:val="39"/>
          <w:marTop w:val="0"/>
          <w:marBottom w:val="0"/>
          <w:divBdr>
            <w:top w:val="none" w:sz="0" w:space="0" w:color="auto"/>
            <w:left w:val="none" w:sz="0" w:space="0" w:color="auto"/>
            <w:bottom w:val="none" w:sz="0" w:space="0" w:color="auto"/>
            <w:right w:val="none" w:sz="0" w:space="0" w:color="auto"/>
          </w:divBdr>
        </w:div>
        <w:div w:id="1538006355">
          <w:marLeft w:val="14"/>
          <w:marRight w:val="39"/>
          <w:marTop w:val="0"/>
          <w:marBottom w:val="0"/>
          <w:divBdr>
            <w:top w:val="none" w:sz="0" w:space="0" w:color="auto"/>
            <w:left w:val="none" w:sz="0" w:space="0" w:color="auto"/>
            <w:bottom w:val="none" w:sz="0" w:space="0" w:color="auto"/>
            <w:right w:val="none" w:sz="0" w:space="0" w:color="auto"/>
          </w:divBdr>
        </w:div>
        <w:div w:id="1564751700">
          <w:marLeft w:val="14"/>
          <w:marRight w:val="39"/>
          <w:marTop w:val="0"/>
          <w:marBottom w:val="0"/>
          <w:divBdr>
            <w:top w:val="none" w:sz="0" w:space="0" w:color="auto"/>
            <w:left w:val="none" w:sz="0" w:space="0" w:color="auto"/>
            <w:bottom w:val="none" w:sz="0" w:space="0" w:color="auto"/>
            <w:right w:val="none" w:sz="0" w:space="0" w:color="auto"/>
          </w:divBdr>
        </w:div>
        <w:div w:id="1595626776">
          <w:marLeft w:val="14"/>
          <w:marRight w:val="39"/>
          <w:marTop w:val="0"/>
          <w:marBottom w:val="0"/>
          <w:divBdr>
            <w:top w:val="none" w:sz="0" w:space="0" w:color="auto"/>
            <w:left w:val="none" w:sz="0" w:space="0" w:color="auto"/>
            <w:bottom w:val="none" w:sz="0" w:space="0" w:color="auto"/>
            <w:right w:val="none" w:sz="0" w:space="0" w:color="auto"/>
          </w:divBdr>
        </w:div>
        <w:div w:id="1612127840">
          <w:marLeft w:val="14"/>
          <w:marRight w:val="39"/>
          <w:marTop w:val="0"/>
          <w:marBottom w:val="0"/>
          <w:divBdr>
            <w:top w:val="none" w:sz="0" w:space="0" w:color="auto"/>
            <w:left w:val="none" w:sz="0" w:space="0" w:color="auto"/>
            <w:bottom w:val="none" w:sz="0" w:space="0" w:color="auto"/>
            <w:right w:val="none" w:sz="0" w:space="0" w:color="auto"/>
          </w:divBdr>
        </w:div>
        <w:div w:id="1620986166">
          <w:marLeft w:val="14"/>
          <w:marRight w:val="39"/>
          <w:marTop w:val="0"/>
          <w:marBottom w:val="0"/>
          <w:divBdr>
            <w:top w:val="none" w:sz="0" w:space="0" w:color="auto"/>
            <w:left w:val="none" w:sz="0" w:space="0" w:color="auto"/>
            <w:bottom w:val="none" w:sz="0" w:space="0" w:color="auto"/>
            <w:right w:val="none" w:sz="0" w:space="0" w:color="auto"/>
          </w:divBdr>
        </w:div>
        <w:div w:id="1635330037">
          <w:marLeft w:val="14"/>
          <w:marRight w:val="39"/>
          <w:marTop w:val="0"/>
          <w:marBottom w:val="0"/>
          <w:divBdr>
            <w:top w:val="none" w:sz="0" w:space="0" w:color="auto"/>
            <w:left w:val="none" w:sz="0" w:space="0" w:color="auto"/>
            <w:bottom w:val="none" w:sz="0" w:space="0" w:color="auto"/>
            <w:right w:val="none" w:sz="0" w:space="0" w:color="auto"/>
          </w:divBdr>
        </w:div>
        <w:div w:id="1646083639">
          <w:marLeft w:val="14"/>
          <w:marRight w:val="39"/>
          <w:marTop w:val="0"/>
          <w:marBottom w:val="0"/>
          <w:divBdr>
            <w:top w:val="none" w:sz="0" w:space="0" w:color="auto"/>
            <w:left w:val="none" w:sz="0" w:space="0" w:color="auto"/>
            <w:bottom w:val="none" w:sz="0" w:space="0" w:color="auto"/>
            <w:right w:val="none" w:sz="0" w:space="0" w:color="auto"/>
          </w:divBdr>
        </w:div>
        <w:div w:id="1646620760">
          <w:marLeft w:val="14"/>
          <w:marRight w:val="39"/>
          <w:marTop w:val="0"/>
          <w:marBottom w:val="0"/>
          <w:divBdr>
            <w:top w:val="none" w:sz="0" w:space="0" w:color="auto"/>
            <w:left w:val="none" w:sz="0" w:space="0" w:color="auto"/>
            <w:bottom w:val="none" w:sz="0" w:space="0" w:color="auto"/>
            <w:right w:val="none" w:sz="0" w:space="0" w:color="auto"/>
          </w:divBdr>
        </w:div>
        <w:div w:id="1647129909">
          <w:marLeft w:val="14"/>
          <w:marRight w:val="39"/>
          <w:marTop w:val="0"/>
          <w:marBottom w:val="0"/>
          <w:divBdr>
            <w:top w:val="none" w:sz="0" w:space="0" w:color="auto"/>
            <w:left w:val="none" w:sz="0" w:space="0" w:color="auto"/>
            <w:bottom w:val="none" w:sz="0" w:space="0" w:color="auto"/>
            <w:right w:val="none" w:sz="0" w:space="0" w:color="auto"/>
          </w:divBdr>
        </w:div>
        <w:div w:id="1662346250">
          <w:marLeft w:val="14"/>
          <w:marRight w:val="39"/>
          <w:marTop w:val="0"/>
          <w:marBottom w:val="0"/>
          <w:divBdr>
            <w:top w:val="none" w:sz="0" w:space="0" w:color="auto"/>
            <w:left w:val="none" w:sz="0" w:space="0" w:color="auto"/>
            <w:bottom w:val="none" w:sz="0" w:space="0" w:color="auto"/>
            <w:right w:val="none" w:sz="0" w:space="0" w:color="auto"/>
          </w:divBdr>
          <w:divsChild>
            <w:div w:id="1312098744">
              <w:marLeft w:val="0"/>
              <w:marRight w:val="0"/>
              <w:marTop w:val="0"/>
              <w:marBottom w:val="0"/>
              <w:divBdr>
                <w:top w:val="none" w:sz="0" w:space="0" w:color="auto"/>
                <w:left w:val="none" w:sz="0" w:space="0" w:color="auto"/>
                <w:bottom w:val="none" w:sz="0" w:space="0" w:color="auto"/>
                <w:right w:val="none" w:sz="0" w:space="0" w:color="auto"/>
              </w:divBdr>
            </w:div>
          </w:divsChild>
        </w:div>
        <w:div w:id="1665279225">
          <w:marLeft w:val="14"/>
          <w:marRight w:val="39"/>
          <w:marTop w:val="0"/>
          <w:marBottom w:val="0"/>
          <w:divBdr>
            <w:top w:val="none" w:sz="0" w:space="0" w:color="auto"/>
            <w:left w:val="none" w:sz="0" w:space="0" w:color="auto"/>
            <w:bottom w:val="none" w:sz="0" w:space="0" w:color="auto"/>
            <w:right w:val="none" w:sz="0" w:space="0" w:color="auto"/>
          </w:divBdr>
        </w:div>
        <w:div w:id="1670214796">
          <w:marLeft w:val="14"/>
          <w:marRight w:val="39"/>
          <w:marTop w:val="0"/>
          <w:marBottom w:val="0"/>
          <w:divBdr>
            <w:top w:val="none" w:sz="0" w:space="0" w:color="auto"/>
            <w:left w:val="none" w:sz="0" w:space="0" w:color="auto"/>
            <w:bottom w:val="none" w:sz="0" w:space="0" w:color="auto"/>
            <w:right w:val="none" w:sz="0" w:space="0" w:color="auto"/>
          </w:divBdr>
        </w:div>
        <w:div w:id="1676878727">
          <w:marLeft w:val="14"/>
          <w:marRight w:val="39"/>
          <w:marTop w:val="0"/>
          <w:marBottom w:val="0"/>
          <w:divBdr>
            <w:top w:val="none" w:sz="0" w:space="0" w:color="auto"/>
            <w:left w:val="none" w:sz="0" w:space="0" w:color="auto"/>
            <w:bottom w:val="none" w:sz="0" w:space="0" w:color="auto"/>
            <w:right w:val="none" w:sz="0" w:space="0" w:color="auto"/>
          </w:divBdr>
        </w:div>
        <w:div w:id="1699235544">
          <w:marLeft w:val="14"/>
          <w:marRight w:val="39"/>
          <w:marTop w:val="0"/>
          <w:marBottom w:val="0"/>
          <w:divBdr>
            <w:top w:val="none" w:sz="0" w:space="0" w:color="auto"/>
            <w:left w:val="none" w:sz="0" w:space="0" w:color="auto"/>
            <w:bottom w:val="none" w:sz="0" w:space="0" w:color="auto"/>
            <w:right w:val="none" w:sz="0" w:space="0" w:color="auto"/>
          </w:divBdr>
        </w:div>
        <w:div w:id="1718622249">
          <w:marLeft w:val="14"/>
          <w:marRight w:val="39"/>
          <w:marTop w:val="0"/>
          <w:marBottom w:val="0"/>
          <w:divBdr>
            <w:top w:val="none" w:sz="0" w:space="0" w:color="auto"/>
            <w:left w:val="none" w:sz="0" w:space="0" w:color="auto"/>
            <w:bottom w:val="none" w:sz="0" w:space="0" w:color="auto"/>
            <w:right w:val="none" w:sz="0" w:space="0" w:color="auto"/>
          </w:divBdr>
        </w:div>
        <w:div w:id="1721128943">
          <w:marLeft w:val="14"/>
          <w:marRight w:val="39"/>
          <w:marTop w:val="0"/>
          <w:marBottom w:val="0"/>
          <w:divBdr>
            <w:top w:val="none" w:sz="0" w:space="0" w:color="auto"/>
            <w:left w:val="none" w:sz="0" w:space="0" w:color="auto"/>
            <w:bottom w:val="none" w:sz="0" w:space="0" w:color="auto"/>
            <w:right w:val="none" w:sz="0" w:space="0" w:color="auto"/>
          </w:divBdr>
          <w:divsChild>
            <w:div w:id="783697677">
              <w:marLeft w:val="0"/>
              <w:marRight w:val="0"/>
              <w:marTop w:val="0"/>
              <w:marBottom w:val="0"/>
              <w:divBdr>
                <w:top w:val="none" w:sz="0" w:space="0" w:color="auto"/>
                <w:left w:val="none" w:sz="0" w:space="0" w:color="auto"/>
                <w:bottom w:val="none" w:sz="0" w:space="0" w:color="auto"/>
                <w:right w:val="none" w:sz="0" w:space="0" w:color="auto"/>
              </w:divBdr>
            </w:div>
          </w:divsChild>
        </w:div>
        <w:div w:id="1722709252">
          <w:marLeft w:val="14"/>
          <w:marRight w:val="39"/>
          <w:marTop w:val="0"/>
          <w:marBottom w:val="0"/>
          <w:divBdr>
            <w:top w:val="none" w:sz="0" w:space="0" w:color="auto"/>
            <w:left w:val="none" w:sz="0" w:space="0" w:color="auto"/>
            <w:bottom w:val="none" w:sz="0" w:space="0" w:color="auto"/>
            <w:right w:val="none" w:sz="0" w:space="0" w:color="auto"/>
          </w:divBdr>
        </w:div>
        <w:div w:id="1738817564">
          <w:marLeft w:val="14"/>
          <w:marRight w:val="39"/>
          <w:marTop w:val="0"/>
          <w:marBottom w:val="0"/>
          <w:divBdr>
            <w:top w:val="none" w:sz="0" w:space="0" w:color="auto"/>
            <w:left w:val="none" w:sz="0" w:space="0" w:color="auto"/>
            <w:bottom w:val="none" w:sz="0" w:space="0" w:color="auto"/>
            <w:right w:val="none" w:sz="0" w:space="0" w:color="auto"/>
          </w:divBdr>
        </w:div>
        <w:div w:id="1743869753">
          <w:marLeft w:val="14"/>
          <w:marRight w:val="39"/>
          <w:marTop w:val="0"/>
          <w:marBottom w:val="0"/>
          <w:divBdr>
            <w:top w:val="none" w:sz="0" w:space="0" w:color="auto"/>
            <w:left w:val="none" w:sz="0" w:space="0" w:color="auto"/>
            <w:bottom w:val="none" w:sz="0" w:space="0" w:color="auto"/>
            <w:right w:val="none" w:sz="0" w:space="0" w:color="auto"/>
          </w:divBdr>
        </w:div>
        <w:div w:id="1748382097">
          <w:marLeft w:val="14"/>
          <w:marRight w:val="39"/>
          <w:marTop w:val="0"/>
          <w:marBottom w:val="0"/>
          <w:divBdr>
            <w:top w:val="none" w:sz="0" w:space="0" w:color="auto"/>
            <w:left w:val="none" w:sz="0" w:space="0" w:color="auto"/>
            <w:bottom w:val="none" w:sz="0" w:space="0" w:color="auto"/>
            <w:right w:val="none" w:sz="0" w:space="0" w:color="auto"/>
          </w:divBdr>
        </w:div>
        <w:div w:id="1751154292">
          <w:marLeft w:val="14"/>
          <w:marRight w:val="39"/>
          <w:marTop w:val="0"/>
          <w:marBottom w:val="0"/>
          <w:divBdr>
            <w:top w:val="none" w:sz="0" w:space="0" w:color="auto"/>
            <w:left w:val="none" w:sz="0" w:space="0" w:color="auto"/>
            <w:bottom w:val="none" w:sz="0" w:space="0" w:color="auto"/>
            <w:right w:val="none" w:sz="0" w:space="0" w:color="auto"/>
          </w:divBdr>
        </w:div>
        <w:div w:id="1770009292">
          <w:marLeft w:val="14"/>
          <w:marRight w:val="39"/>
          <w:marTop w:val="0"/>
          <w:marBottom w:val="0"/>
          <w:divBdr>
            <w:top w:val="none" w:sz="0" w:space="0" w:color="auto"/>
            <w:left w:val="none" w:sz="0" w:space="0" w:color="auto"/>
            <w:bottom w:val="none" w:sz="0" w:space="0" w:color="auto"/>
            <w:right w:val="none" w:sz="0" w:space="0" w:color="auto"/>
          </w:divBdr>
        </w:div>
        <w:div w:id="1778673670">
          <w:marLeft w:val="14"/>
          <w:marRight w:val="39"/>
          <w:marTop w:val="0"/>
          <w:marBottom w:val="0"/>
          <w:divBdr>
            <w:top w:val="none" w:sz="0" w:space="0" w:color="auto"/>
            <w:left w:val="none" w:sz="0" w:space="0" w:color="auto"/>
            <w:bottom w:val="none" w:sz="0" w:space="0" w:color="auto"/>
            <w:right w:val="none" w:sz="0" w:space="0" w:color="auto"/>
          </w:divBdr>
        </w:div>
        <w:div w:id="1797024673">
          <w:marLeft w:val="14"/>
          <w:marRight w:val="39"/>
          <w:marTop w:val="0"/>
          <w:marBottom w:val="0"/>
          <w:divBdr>
            <w:top w:val="none" w:sz="0" w:space="0" w:color="auto"/>
            <w:left w:val="none" w:sz="0" w:space="0" w:color="auto"/>
            <w:bottom w:val="none" w:sz="0" w:space="0" w:color="auto"/>
            <w:right w:val="none" w:sz="0" w:space="0" w:color="auto"/>
          </w:divBdr>
        </w:div>
        <w:div w:id="1798640938">
          <w:marLeft w:val="14"/>
          <w:marRight w:val="39"/>
          <w:marTop w:val="0"/>
          <w:marBottom w:val="0"/>
          <w:divBdr>
            <w:top w:val="none" w:sz="0" w:space="0" w:color="auto"/>
            <w:left w:val="none" w:sz="0" w:space="0" w:color="auto"/>
            <w:bottom w:val="none" w:sz="0" w:space="0" w:color="auto"/>
            <w:right w:val="none" w:sz="0" w:space="0" w:color="auto"/>
          </w:divBdr>
        </w:div>
        <w:div w:id="1816140011">
          <w:marLeft w:val="14"/>
          <w:marRight w:val="39"/>
          <w:marTop w:val="0"/>
          <w:marBottom w:val="0"/>
          <w:divBdr>
            <w:top w:val="none" w:sz="0" w:space="0" w:color="auto"/>
            <w:left w:val="none" w:sz="0" w:space="0" w:color="auto"/>
            <w:bottom w:val="none" w:sz="0" w:space="0" w:color="auto"/>
            <w:right w:val="none" w:sz="0" w:space="0" w:color="auto"/>
          </w:divBdr>
        </w:div>
        <w:div w:id="1818378584">
          <w:marLeft w:val="14"/>
          <w:marRight w:val="39"/>
          <w:marTop w:val="0"/>
          <w:marBottom w:val="0"/>
          <w:divBdr>
            <w:top w:val="none" w:sz="0" w:space="0" w:color="auto"/>
            <w:left w:val="none" w:sz="0" w:space="0" w:color="auto"/>
            <w:bottom w:val="none" w:sz="0" w:space="0" w:color="auto"/>
            <w:right w:val="none" w:sz="0" w:space="0" w:color="auto"/>
          </w:divBdr>
        </w:div>
        <w:div w:id="1827286335">
          <w:marLeft w:val="14"/>
          <w:marRight w:val="39"/>
          <w:marTop w:val="0"/>
          <w:marBottom w:val="0"/>
          <w:divBdr>
            <w:top w:val="none" w:sz="0" w:space="0" w:color="auto"/>
            <w:left w:val="none" w:sz="0" w:space="0" w:color="auto"/>
            <w:bottom w:val="none" w:sz="0" w:space="0" w:color="auto"/>
            <w:right w:val="none" w:sz="0" w:space="0" w:color="auto"/>
          </w:divBdr>
        </w:div>
        <w:div w:id="1872065024">
          <w:marLeft w:val="14"/>
          <w:marRight w:val="39"/>
          <w:marTop w:val="0"/>
          <w:marBottom w:val="0"/>
          <w:divBdr>
            <w:top w:val="none" w:sz="0" w:space="0" w:color="auto"/>
            <w:left w:val="none" w:sz="0" w:space="0" w:color="auto"/>
            <w:bottom w:val="none" w:sz="0" w:space="0" w:color="auto"/>
            <w:right w:val="none" w:sz="0" w:space="0" w:color="auto"/>
          </w:divBdr>
        </w:div>
        <w:div w:id="1874032791">
          <w:marLeft w:val="14"/>
          <w:marRight w:val="39"/>
          <w:marTop w:val="0"/>
          <w:marBottom w:val="0"/>
          <w:divBdr>
            <w:top w:val="none" w:sz="0" w:space="0" w:color="auto"/>
            <w:left w:val="none" w:sz="0" w:space="0" w:color="auto"/>
            <w:bottom w:val="none" w:sz="0" w:space="0" w:color="auto"/>
            <w:right w:val="none" w:sz="0" w:space="0" w:color="auto"/>
          </w:divBdr>
        </w:div>
        <w:div w:id="1877886530">
          <w:marLeft w:val="14"/>
          <w:marRight w:val="39"/>
          <w:marTop w:val="0"/>
          <w:marBottom w:val="0"/>
          <w:divBdr>
            <w:top w:val="none" w:sz="0" w:space="0" w:color="auto"/>
            <w:left w:val="none" w:sz="0" w:space="0" w:color="auto"/>
            <w:bottom w:val="none" w:sz="0" w:space="0" w:color="auto"/>
            <w:right w:val="none" w:sz="0" w:space="0" w:color="auto"/>
          </w:divBdr>
        </w:div>
        <w:div w:id="1879198750">
          <w:marLeft w:val="14"/>
          <w:marRight w:val="39"/>
          <w:marTop w:val="0"/>
          <w:marBottom w:val="0"/>
          <w:divBdr>
            <w:top w:val="none" w:sz="0" w:space="0" w:color="auto"/>
            <w:left w:val="none" w:sz="0" w:space="0" w:color="auto"/>
            <w:bottom w:val="none" w:sz="0" w:space="0" w:color="auto"/>
            <w:right w:val="none" w:sz="0" w:space="0" w:color="auto"/>
          </w:divBdr>
        </w:div>
        <w:div w:id="1887789195">
          <w:marLeft w:val="14"/>
          <w:marRight w:val="39"/>
          <w:marTop w:val="0"/>
          <w:marBottom w:val="0"/>
          <w:divBdr>
            <w:top w:val="none" w:sz="0" w:space="0" w:color="auto"/>
            <w:left w:val="none" w:sz="0" w:space="0" w:color="auto"/>
            <w:bottom w:val="none" w:sz="0" w:space="0" w:color="auto"/>
            <w:right w:val="none" w:sz="0" w:space="0" w:color="auto"/>
          </w:divBdr>
        </w:div>
        <w:div w:id="1905989809">
          <w:marLeft w:val="14"/>
          <w:marRight w:val="39"/>
          <w:marTop w:val="0"/>
          <w:marBottom w:val="0"/>
          <w:divBdr>
            <w:top w:val="none" w:sz="0" w:space="0" w:color="auto"/>
            <w:left w:val="none" w:sz="0" w:space="0" w:color="auto"/>
            <w:bottom w:val="none" w:sz="0" w:space="0" w:color="auto"/>
            <w:right w:val="none" w:sz="0" w:space="0" w:color="auto"/>
          </w:divBdr>
        </w:div>
        <w:div w:id="1906187243">
          <w:marLeft w:val="14"/>
          <w:marRight w:val="39"/>
          <w:marTop w:val="0"/>
          <w:marBottom w:val="0"/>
          <w:divBdr>
            <w:top w:val="none" w:sz="0" w:space="0" w:color="auto"/>
            <w:left w:val="none" w:sz="0" w:space="0" w:color="auto"/>
            <w:bottom w:val="none" w:sz="0" w:space="0" w:color="auto"/>
            <w:right w:val="none" w:sz="0" w:space="0" w:color="auto"/>
          </w:divBdr>
        </w:div>
        <w:div w:id="1920211488">
          <w:marLeft w:val="14"/>
          <w:marRight w:val="39"/>
          <w:marTop w:val="0"/>
          <w:marBottom w:val="0"/>
          <w:divBdr>
            <w:top w:val="none" w:sz="0" w:space="0" w:color="auto"/>
            <w:left w:val="none" w:sz="0" w:space="0" w:color="auto"/>
            <w:bottom w:val="none" w:sz="0" w:space="0" w:color="auto"/>
            <w:right w:val="none" w:sz="0" w:space="0" w:color="auto"/>
          </w:divBdr>
        </w:div>
        <w:div w:id="1929002420">
          <w:marLeft w:val="14"/>
          <w:marRight w:val="39"/>
          <w:marTop w:val="0"/>
          <w:marBottom w:val="0"/>
          <w:divBdr>
            <w:top w:val="none" w:sz="0" w:space="0" w:color="auto"/>
            <w:left w:val="none" w:sz="0" w:space="0" w:color="auto"/>
            <w:bottom w:val="none" w:sz="0" w:space="0" w:color="auto"/>
            <w:right w:val="none" w:sz="0" w:space="0" w:color="auto"/>
          </w:divBdr>
        </w:div>
        <w:div w:id="1994747701">
          <w:marLeft w:val="14"/>
          <w:marRight w:val="39"/>
          <w:marTop w:val="0"/>
          <w:marBottom w:val="0"/>
          <w:divBdr>
            <w:top w:val="none" w:sz="0" w:space="0" w:color="auto"/>
            <w:left w:val="none" w:sz="0" w:space="0" w:color="auto"/>
            <w:bottom w:val="none" w:sz="0" w:space="0" w:color="auto"/>
            <w:right w:val="none" w:sz="0" w:space="0" w:color="auto"/>
          </w:divBdr>
        </w:div>
        <w:div w:id="1999377556">
          <w:marLeft w:val="14"/>
          <w:marRight w:val="39"/>
          <w:marTop w:val="0"/>
          <w:marBottom w:val="0"/>
          <w:divBdr>
            <w:top w:val="none" w:sz="0" w:space="0" w:color="auto"/>
            <w:left w:val="none" w:sz="0" w:space="0" w:color="auto"/>
            <w:bottom w:val="none" w:sz="0" w:space="0" w:color="auto"/>
            <w:right w:val="none" w:sz="0" w:space="0" w:color="auto"/>
          </w:divBdr>
        </w:div>
        <w:div w:id="2001955849">
          <w:marLeft w:val="14"/>
          <w:marRight w:val="39"/>
          <w:marTop w:val="0"/>
          <w:marBottom w:val="0"/>
          <w:divBdr>
            <w:top w:val="none" w:sz="0" w:space="0" w:color="auto"/>
            <w:left w:val="none" w:sz="0" w:space="0" w:color="auto"/>
            <w:bottom w:val="none" w:sz="0" w:space="0" w:color="auto"/>
            <w:right w:val="none" w:sz="0" w:space="0" w:color="auto"/>
          </w:divBdr>
        </w:div>
        <w:div w:id="2013333737">
          <w:marLeft w:val="14"/>
          <w:marRight w:val="39"/>
          <w:marTop w:val="0"/>
          <w:marBottom w:val="0"/>
          <w:divBdr>
            <w:top w:val="none" w:sz="0" w:space="0" w:color="auto"/>
            <w:left w:val="none" w:sz="0" w:space="0" w:color="auto"/>
            <w:bottom w:val="none" w:sz="0" w:space="0" w:color="auto"/>
            <w:right w:val="none" w:sz="0" w:space="0" w:color="auto"/>
          </w:divBdr>
        </w:div>
        <w:div w:id="2037461285">
          <w:marLeft w:val="14"/>
          <w:marRight w:val="39"/>
          <w:marTop w:val="0"/>
          <w:marBottom w:val="0"/>
          <w:divBdr>
            <w:top w:val="none" w:sz="0" w:space="0" w:color="auto"/>
            <w:left w:val="none" w:sz="0" w:space="0" w:color="auto"/>
            <w:bottom w:val="none" w:sz="0" w:space="0" w:color="auto"/>
            <w:right w:val="none" w:sz="0" w:space="0" w:color="auto"/>
          </w:divBdr>
        </w:div>
        <w:div w:id="2044748737">
          <w:marLeft w:val="14"/>
          <w:marRight w:val="39"/>
          <w:marTop w:val="0"/>
          <w:marBottom w:val="0"/>
          <w:divBdr>
            <w:top w:val="none" w:sz="0" w:space="0" w:color="auto"/>
            <w:left w:val="none" w:sz="0" w:space="0" w:color="auto"/>
            <w:bottom w:val="none" w:sz="0" w:space="0" w:color="auto"/>
            <w:right w:val="none" w:sz="0" w:space="0" w:color="auto"/>
          </w:divBdr>
        </w:div>
        <w:div w:id="2053648404">
          <w:marLeft w:val="14"/>
          <w:marRight w:val="39"/>
          <w:marTop w:val="0"/>
          <w:marBottom w:val="0"/>
          <w:divBdr>
            <w:top w:val="none" w:sz="0" w:space="0" w:color="auto"/>
            <w:left w:val="none" w:sz="0" w:space="0" w:color="auto"/>
            <w:bottom w:val="none" w:sz="0" w:space="0" w:color="auto"/>
            <w:right w:val="none" w:sz="0" w:space="0" w:color="auto"/>
          </w:divBdr>
        </w:div>
        <w:div w:id="2064017955">
          <w:marLeft w:val="14"/>
          <w:marRight w:val="39"/>
          <w:marTop w:val="0"/>
          <w:marBottom w:val="0"/>
          <w:divBdr>
            <w:top w:val="none" w:sz="0" w:space="0" w:color="auto"/>
            <w:left w:val="none" w:sz="0" w:space="0" w:color="auto"/>
            <w:bottom w:val="none" w:sz="0" w:space="0" w:color="auto"/>
            <w:right w:val="none" w:sz="0" w:space="0" w:color="auto"/>
          </w:divBdr>
        </w:div>
        <w:div w:id="2064982070">
          <w:marLeft w:val="14"/>
          <w:marRight w:val="39"/>
          <w:marTop w:val="0"/>
          <w:marBottom w:val="0"/>
          <w:divBdr>
            <w:top w:val="none" w:sz="0" w:space="0" w:color="auto"/>
            <w:left w:val="none" w:sz="0" w:space="0" w:color="auto"/>
            <w:bottom w:val="none" w:sz="0" w:space="0" w:color="auto"/>
            <w:right w:val="none" w:sz="0" w:space="0" w:color="auto"/>
          </w:divBdr>
        </w:div>
        <w:div w:id="2081829661">
          <w:marLeft w:val="14"/>
          <w:marRight w:val="39"/>
          <w:marTop w:val="0"/>
          <w:marBottom w:val="0"/>
          <w:divBdr>
            <w:top w:val="none" w:sz="0" w:space="0" w:color="auto"/>
            <w:left w:val="none" w:sz="0" w:space="0" w:color="auto"/>
            <w:bottom w:val="none" w:sz="0" w:space="0" w:color="auto"/>
            <w:right w:val="none" w:sz="0" w:space="0" w:color="auto"/>
          </w:divBdr>
          <w:divsChild>
            <w:div w:id="371228150">
              <w:marLeft w:val="0"/>
              <w:marRight w:val="0"/>
              <w:marTop w:val="0"/>
              <w:marBottom w:val="0"/>
              <w:divBdr>
                <w:top w:val="none" w:sz="0" w:space="0" w:color="auto"/>
                <w:left w:val="none" w:sz="0" w:space="0" w:color="auto"/>
                <w:bottom w:val="none" w:sz="0" w:space="0" w:color="auto"/>
                <w:right w:val="none" w:sz="0" w:space="0" w:color="auto"/>
              </w:divBdr>
            </w:div>
          </w:divsChild>
        </w:div>
        <w:div w:id="2095391858">
          <w:marLeft w:val="14"/>
          <w:marRight w:val="39"/>
          <w:marTop w:val="0"/>
          <w:marBottom w:val="0"/>
          <w:divBdr>
            <w:top w:val="none" w:sz="0" w:space="0" w:color="auto"/>
            <w:left w:val="none" w:sz="0" w:space="0" w:color="auto"/>
            <w:bottom w:val="none" w:sz="0" w:space="0" w:color="auto"/>
            <w:right w:val="none" w:sz="0" w:space="0" w:color="auto"/>
          </w:divBdr>
        </w:div>
        <w:div w:id="2106001928">
          <w:marLeft w:val="14"/>
          <w:marRight w:val="39"/>
          <w:marTop w:val="0"/>
          <w:marBottom w:val="0"/>
          <w:divBdr>
            <w:top w:val="none" w:sz="0" w:space="0" w:color="auto"/>
            <w:left w:val="none" w:sz="0" w:space="0" w:color="auto"/>
            <w:bottom w:val="none" w:sz="0" w:space="0" w:color="auto"/>
            <w:right w:val="none" w:sz="0" w:space="0" w:color="auto"/>
          </w:divBdr>
        </w:div>
        <w:div w:id="2114595570">
          <w:marLeft w:val="14"/>
          <w:marRight w:val="39"/>
          <w:marTop w:val="0"/>
          <w:marBottom w:val="0"/>
          <w:divBdr>
            <w:top w:val="none" w:sz="0" w:space="0" w:color="auto"/>
            <w:left w:val="none" w:sz="0" w:space="0" w:color="auto"/>
            <w:bottom w:val="none" w:sz="0" w:space="0" w:color="auto"/>
            <w:right w:val="none" w:sz="0" w:space="0" w:color="auto"/>
          </w:divBdr>
        </w:div>
        <w:div w:id="2117171148">
          <w:marLeft w:val="14"/>
          <w:marRight w:val="39"/>
          <w:marTop w:val="0"/>
          <w:marBottom w:val="0"/>
          <w:divBdr>
            <w:top w:val="none" w:sz="0" w:space="0" w:color="auto"/>
            <w:left w:val="none" w:sz="0" w:space="0" w:color="auto"/>
            <w:bottom w:val="none" w:sz="0" w:space="0" w:color="auto"/>
            <w:right w:val="none" w:sz="0" w:space="0" w:color="auto"/>
          </w:divBdr>
        </w:div>
        <w:div w:id="2127700511">
          <w:marLeft w:val="14"/>
          <w:marRight w:val="39"/>
          <w:marTop w:val="0"/>
          <w:marBottom w:val="0"/>
          <w:divBdr>
            <w:top w:val="none" w:sz="0" w:space="0" w:color="auto"/>
            <w:left w:val="none" w:sz="0" w:space="0" w:color="auto"/>
            <w:bottom w:val="none" w:sz="0" w:space="0" w:color="auto"/>
            <w:right w:val="none" w:sz="0" w:space="0" w:color="auto"/>
          </w:divBdr>
        </w:div>
        <w:div w:id="2128622357">
          <w:marLeft w:val="14"/>
          <w:marRight w:val="39"/>
          <w:marTop w:val="0"/>
          <w:marBottom w:val="0"/>
          <w:divBdr>
            <w:top w:val="none" w:sz="0" w:space="0" w:color="auto"/>
            <w:left w:val="none" w:sz="0" w:space="0" w:color="auto"/>
            <w:bottom w:val="none" w:sz="0" w:space="0" w:color="auto"/>
            <w:right w:val="none" w:sz="0" w:space="0" w:color="auto"/>
          </w:divBdr>
        </w:div>
        <w:div w:id="2137597082">
          <w:marLeft w:val="14"/>
          <w:marRight w:val="39"/>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4708</Words>
  <Characters>26836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Chiến lược quốc gia Phòng, chống HIV/AIDS đến năm 2020 và tầm nhìn 2030</vt:lpstr>
    </vt:vector>
  </TitlesOfParts>
  <Company/>
  <LinksUpToDate>false</LinksUpToDate>
  <CharactersWithSpaces>31482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Chiến lược quốc gia Phòng, chống HIV/AIDS đến năm 2020 và tầm nhìn 2030</dc:title>
  <dc:creator>p.kh-th</dc:creator>
  <cp:lastModifiedBy>may hang tchc</cp:lastModifiedBy>
  <cp:revision>2</cp:revision>
  <dcterms:created xsi:type="dcterms:W3CDTF">2015-07-18T08:55:00Z</dcterms:created>
  <dcterms:modified xsi:type="dcterms:W3CDTF">2015-07-18T08:55:00Z</dcterms:modified>
</cp:coreProperties>
</file>